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附件：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center"/>
        <w:rPr>
          <w:rFonts w:ascii="黑体" w:eastAsia="黑体" w:hAnsi="黑体" w:hint="eastAsia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资格复审人员名单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center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（以笔试成绩高低为序）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资中县侦查员职位（招录3名）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蔡  雷、陈忠志、陈治桦、顾  勋、付佑峰、郭  政、杨瀚豪、廖  洪、潘真锐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威远县侦查员职位（招录1名）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刘利军、付  饶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威远县计算机职位（招录1名）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周雪辉、陈  渺、曹付科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隆昌县侦查员职位（招录4名）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叶升富、叶晋豪、李  强、黄  强、兰  航、雷明飞、秦于栋、雷立川、刘方学、魏冯君、袁  华、庞化明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隆昌县计算机职位（招录1名）</w:t>
      </w:r>
    </w:p>
    <w:p w:rsidR="007D1C09" w:rsidRDefault="007D1C09" w:rsidP="007D1C09">
      <w:pPr>
        <w:pStyle w:val="p17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int="eastAsia"/>
          <w:sz w:val="34"/>
          <w:szCs w:val="32"/>
        </w:rPr>
      </w:pPr>
      <w:r>
        <w:rPr>
          <w:rFonts w:ascii="仿宋_GB2312" w:eastAsia="仿宋_GB2312" w:hint="eastAsia"/>
          <w:sz w:val="34"/>
          <w:szCs w:val="32"/>
        </w:rPr>
        <w:t>李良骏、王旭阳、张  蓉</w:t>
      </w:r>
    </w:p>
    <w:p w:rsidR="007D1C09" w:rsidRDefault="007D1C09" w:rsidP="007D1C09">
      <w:pPr>
        <w:snapToGrid w:val="0"/>
        <w:spacing w:line="560" w:lineRule="exact"/>
        <w:rPr>
          <w:sz w:val="34"/>
        </w:rPr>
      </w:pPr>
    </w:p>
    <w:p w:rsidR="007D1C09" w:rsidRDefault="007D1C09" w:rsidP="007D1C09">
      <w:pPr>
        <w:snapToGrid w:val="0"/>
        <w:spacing w:line="560" w:lineRule="exact"/>
        <w:rPr>
          <w:sz w:val="34"/>
        </w:rPr>
      </w:pPr>
    </w:p>
    <w:p w:rsidR="00190D90" w:rsidRDefault="00190D90"/>
    <w:sectPr w:rsidR="00190D90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90" w:rsidRDefault="00190D90" w:rsidP="007D1C09">
      <w:r>
        <w:separator/>
      </w:r>
    </w:p>
  </w:endnote>
  <w:endnote w:type="continuationSeparator" w:id="1">
    <w:p w:rsidR="00190D90" w:rsidRDefault="00190D90" w:rsidP="007D1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90D90">
    <w:pPr>
      <w:pStyle w:val="a4"/>
      <w:framePr w:h="0" w:wrap="around" w:vAnchor="text" w:hAnchor="margin" w:xAlign="center" w:yAlign="top"/>
      <w:pBdr>
        <w:between w:val="none" w:sz="50" w:space="0" w:color="auto"/>
      </w:pBdr>
    </w:pPr>
    <w:r>
      <w:fldChar w:fldCharType="begin"/>
    </w:r>
    <w:r>
      <w:rPr>
        <w:rStyle w:val="a5"/>
      </w:rPr>
      <w:instrText xml:space="preserve"> PAGE  </w:instrText>
    </w:r>
    <w:r>
      <w:fldChar w:fldCharType="separate"/>
    </w:r>
    <w:r w:rsidR="007D1C09">
      <w:rPr>
        <w:rStyle w:val="a5"/>
        <w:noProof/>
      </w:rPr>
      <w:t>1</w:t>
    </w:r>
    <w:r>
      <w:fldChar w:fldCharType="end"/>
    </w:r>
  </w:p>
  <w:p w:rsidR="00000000" w:rsidRDefault="00190D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90" w:rsidRDefault="00190D90" w:rsidP="007D1C09">
      <w:r>
        <w:separator/>
      </w:r>
    </w:p>
  </w:footnote>
  <w:footnote w:type="continuationSeparator" w:id="1">
    <w:p w:rsidR="00190D90" w:rsidRDefault="00190D90" w:rsidP="007D1C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1C09"/>
    <w:rsid w:val="00190D90"/>
    <w:rsid w:val="007D1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1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1C09"/>
    <w:rPr>
      <w:sz w:val="18"/>
      <w:szCs w:val="18"/>
    </w:rPr>
  </w:style>
  <w:style w:type="paragraph" w:styleId="a4">
    <w:name w:val="footer"/>
    <w:basedOn w:val="a"/>
    <w:link w:val="Char0"/>
    <w:unhideWhenUsed/>
    <w:rsid w:val="007D1C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1C09"/>
    <w:rPr>
      <w:sz w:val="18"/>
      <w:szCs w:val="18"/>
    </w:rPr>
  </w:style>
  <w:style w:type="character" w:styleId="a5">
    <w:name w:val="page number"/>
    <w:basedOn w:val="a0"/>
    <w:rsid w:val="007D1C09"/>
  </w:style>
  <w:style w:type="paragraph" w:customStyle="1" w:styleId="p17">
    <w:name w:val="p17"/>
    <w:basedOn w:val="a"/>
    <w:rsid w:val="007D1C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Demi's</dc:creator>
  <cp:keywords/>
  <dc:description/>
  <cp:lastModifiedBy>Demi's</cp:lastModifiedBy>
  <cp:revision>2</cp:revision>
  <dcterms:created xsi:type="dcterms:W3CDTF">2013-12-31T08:00:00Z</dcterms:created>
  <dcterms:modified xsi:type="dcterms:W3CDTF">2013-12-31T08:00:00Z</dcterms:modified>
</cp:coreProperties>
</file>