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shd w:val="clear" w:color="auto" w:fill="FFFFFF"/>
        <w:tblCellMar>
          <w:left w:w="0" w:type="dxa"/>
          <w:right w:w="0" w:type="dxa"/>
        </w:tblCellMar>
        <w:tblLook w:val="04A0" w:firstRow="1" w:lastRow="0" w:firstColumn="1" w:lastColumn="0" w:noHBand="0" w:noVBand="1"/>
      </w:tblPr>
      <w:tblGrid>
        <w:gridCol w:w="1072"/>
        <w:gridCol w:w="1415"/>
        <w:gridCol w:w="3922"/>
        <w:gridCol w:w="2657"/>
        <w:gridCol w:w="1014"/>
      </w:tblGrid>
      <w:tr w:rsidR="0015437C" w:rsidRPr="0015437C" w:rsidTr="0015437C">
        <w:trPr>
          <w:trHeight w:val="630"/>
          <w:jc w:val="center"/>
        </w:trPr>
        <w:tc>
          <w:tcPr>
            <w:tcW w:w="10080" w:type="dxa"/>
            <w:gridSpan w:val="5"/>
            <w:tcBorders>
              <w:top w:val="nil"/>
              <w:left w:val="nil"/>
              <w:bottom w:val="nil"/>
              <w:right w:val="nil"/>
            </w:tcBorders>
            <w:shd w:val="clear" w:color="auto" w:fill="auto"/>
            <w:vAlign w:val="center"/>
            <w:hideMark/>
          </w:tcPr>
          <w:p w:rsidR="0015437C" w:rsidRPr="0015437C" w:rsidRDefault="0015437C" w:rsidP="0015437C">
            <w:pPr>
              <w:widowControl/>
              <w:spacing w:before="100" w:beforeAutospacing="1" w:after="100" w:afterAutospacing="1"/>
              <w:jc w:val="center"/>
              <w:rPr>
                <w:rFonts w:ascii="Tahoma" w:eastAsia="宋体" w:hAnsi="Tahoma" w:cs="Tahoma"/>
                <w:kern w:val="0"/>
                <w:sz w:val="18"/>
                <w:szCs w:val="18"/>
              </w:rPr>
            </w:pPr>
            <w:r w:rsidRPr="0015437C">
              <w:rPr>
                <w:rFonts w:ascii="Tahoma" w:eastAsia="宋体" w:hAnsi="Tahoma" w:cs="Tahoma"/>
                <w:kern w:val="0"/>
                <w:sz w:val="27"/>
                <w:szCs w:val="27"/>
              </w:rPr>
              <w:t>2015</w:t>
            </w:r>
            <w:r w:rsidRPr="0015437C">
              <w:rPr>
                <w:rFonts w:ascii="Tahoma" w:eastAsia="宋体" w:hAnsi="Tahoma" w:cs="Tahoma"/>
                <w:kern w:val="0"/>
                <w:sz w:val="27"/>
                <w:szCs w:val="27"/>
              </w:rPr>
              <w:t>年度平邑县事业单位公开招聘工作人员进入面试资格审查范围人员名单</w:t>
            </w:r>
          </w:p>
        </w:tc>
      </w:tr>
      <w:tr w:rsidR="0015437C" w:rsidRPr="0015437C" w:rsidTr="0015437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序号</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准考证号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报考部门</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报考职位</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笔试成绩</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1528010408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1528120412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1528191628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1528100123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1528133323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1528140119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1528093116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1528152207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1528221920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1528100322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1528053824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1528131708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1528082117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1528262011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1528071423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1528222015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1528190818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1528272706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服务基层项目定向招聘岗位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1528054726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1528203015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1528100424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1528091602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1528061707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1528103512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1528204405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1528050724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1528242007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1528232211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1528242825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1528140820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1528233327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1528143626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1528181920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1528223820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1528011927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1528152805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1528091626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1528180411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1528270130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财会岗位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1528043125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土木工程岗位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1528143429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土木工程岗位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1528244122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土木工程岗位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1528273320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土木工程岗位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1528051227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土木工程岗位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1528242902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土木工程岗位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1528172923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水利工程岗位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1528050427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水利工程岗位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1528170520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水利工程岗位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1528192109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水利工程岗位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1528124323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水利工程岗位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1528232502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水利工程岗位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1528172823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法律岗位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1528121403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法律岗位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1528121714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法律岗位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1528173023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法律岗位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1528012417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法律岗位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1528152611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平邑县合并招聘单位（综合类岗位）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法律岗位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1528063812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w:t>
            </w:r>
            <w:r w:rsidRPr="0015437C">
              <w:rPr>
                <w:rFonts w:ascii="Tahoma" w:eastAsia="宋体" w:hAnsi="Tahoma" w:cs="Tahoma"/>
                <w:kern w:val="0"/>
                <w:sz w:val="18"/>
                <w:szCs w:val="18"/>
              </w:rPr>
              <w:t>12345</w:t>
            </w:r>
            <w:r w:rsidRPr="0015437C">
              <w:rPr>
                <w:rFonts w:ascii="Tahoma" w:eastAsia="宋体" w:hAnsi="Tahoma" w:cs="Tahoma"/>
                <w:kern w:val="0"/>
                <w:sz w:val="18"/>
                <w:szCs w:val="18"/>
              </w:rPr>
              <w:t>市民服务热线管理办公室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1528230527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w:t>
            </w:r>
            <w:r w:rsidRPr="0015437C">
              <w:rPr>
                <w:rFonts w:ascii="Tahoma" w:eastAsia="宋体" w:hAnsi="Tahoma" w:cs="Tahoma"/>
                <w:kern w:val="0"/>
                <w:sz w:val="18"/>
                <w:szCs w:val="18"/>
              </w:rPr>
              <w:t>12345</w:t>
            </w:r>
            <w:r w:rsidRPr="0015437C">
              <w:rPr>
                <w:rFonts w:ascii="Tahoma" w:eastAsia="宋体" w:hAnsi="Tahoma" w:cs="Tahoma"/>
                <w:kern w:val="0"/>
                <w:sz w:val="18"/>
                <w:szCs w:val="18"/>
              </w:rPr>
              <w:t>市民服务热线管理办公室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1528180107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w:t>
            </w:r>
            <w:r w:rsidRPr="0015437C">
              <w:rPr>
                <w:rFonts w:ascii="Tahoma" w:eastAsia="宋体" w:hAnsi="Tahoma" w:cs="Tahoma"/>
                <w:kern w:val="0"/>
                <w:sz w:val="18"/>
                <w:szCs w:val="18"/>
              </w:rPr>
              <w:t>12345</w:t>
            </w:r>
            <w:r w:rsidRPr="0015437C">
              <w:rPr>
                <w:rFonts w:ascii="Tahoma" w:eastAsia="宋体" w:hAnsi="Tahoma" w:cs="Tahoma"/>
                <w:kern w:val="0"/>
                <w:sz w:val="18"/>
                <w:szCs w:val="18"/>
              </w:rPr>
              <w:t>市民服务热线管理办公室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1528204225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w:t>
            </w:r>
            <w:r w:rsidRPr="0015437C">
              <w:rPr>
                <w:rFonts w:ascii="Tahoma" w:eastAsia="宋体" w:hAnsi="Tahoma" w:cs="Tahoma"/>
                <w:kern w:val="0"/>
                <w:sz w:val="18"/>
                <w:szCs w:val="18"/>
              </w:rPr>
              <w:t>12345</w:t>
            </w:r>
            <w:r w:rsidRPr="0015437C">
              <w:rPr>
                <w:rFonts w:ascii="Tahoma" w:eastAsia="宋体" w:hAnsi="Tahoma" w:cs="Tahoma"/>
                <w:kern w:val="0"/>
                <w:sz w:val="18"/>
                <w:szCs w:val="18"/>
              </w:rPr>
              <w:t>市民服务热线管理办公室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1528264311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w:t>
            </w:r>
            <w:r w:rsidRPr="0015437C">
              <w:rPr>
                <w:rFonts w:ascii="Tahoma" w:eastAsia="宋体" w:hAnsi="Tahoma" w:cs="Tahoma"/>
                <w:kern w:val="0"/>
                <w:sz w:val="18"/>
                <w:szCs w:val="18"/>
              </w:rPr>
              <w:t>12345</w:t>
            </w:r>
            <w:r w:rsidRPr="0015437C">
              <w:rPr>
                <w:rFonts w:ascii="Tahoma" w:eastAsia="宋体" w:hAnsi="Tahoma" w:cs="Tahoma"/>
                <w:kern w:val="0"/>
                <w:sz w:val="18"/>
                <w:szCs w:val="18"/>
              </w:rPr>
              <w:t>市民服务热线管理办公室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1528190224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w:t>
            </w:r>
            <w:r w:rsidRPr="0015437C">
              <w:rPr>
                <w:rFonts w:ascii="Tahoma" w:eastAsia="宋体" w:hAnsi="Tahoma" w:cs="Tahoma"/>
                <w:kern w:val="0"/>
                <w:sz w:val="18"/>
                <w:szCs w:val="18"/>
              </w:rPr>
              <w:t>12345</w:t>
            </w:r>
            <w:r w:rsidRPr="0015437C">
              <w:rPr>
                <w:rFonts w:ascii="Tahoma" w:eastAsia="宋体" w:hAnsi="Tahoma" w:cs="Tahoma"/>
                <w:kern w:val="0"/>
                <w:sz w:val="18"/>
                <w:szCs w:val="18"/>
              </w:rPr>
              <w:t>市民服务热线管理办公室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普通管理岗位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1528263206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平邑县市容管理所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退役大学生士兵定向招聘岗位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1528243517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平邑县市容管理所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退役大学生士兵定向招聘岗位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1528144006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平邑县市容管理所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退役大学生士兵定向招聘岗位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1528220219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平邑县应急救援指挥中心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采矿工程岗位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1528031108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平邑县应急救援指挥中心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采矿工程岗位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1528082020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平邑县应急救援指挥中心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采矿工程岗位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1528031630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平邑县工程处</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道路桥梁工程岗位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1528041319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平邑县工程处</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道路桥梁工程岗位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1528223312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平邑县工程处</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道路桥梁工程岗位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1528120601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平邑县广播电视台</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广播电视新闻岗位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1528272525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平邑县广播电视台</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广播电视新闻岗位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1528203217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平邑县广播电视台</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广播电视新闻岗位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1528063425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平邑县市容管理所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广告学岗位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1528232526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平邑县市容管理所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广告学岗位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1528232318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平邑县市容管理所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广告学岗位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1528140105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平邑县投资发展有限公司</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金融岗位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1528252510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平邑县投资发展有限公司</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金融岗位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1528172412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平邑县投资发展有限公司</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金融岗位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1528070421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平邑县互联网信息管理办公室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网络工程岗位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1528070122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平邑县互联网信息管理办公室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网络工程岗位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1528081418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平邑县互联网信息管理办公室</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网络工程岗位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1528200405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平邑县财务结算中心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软件工程岗位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1528111725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平邑县财务结算中心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软件工程岗位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1528181328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平邑县财务结算中心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软件工程岗位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1528053720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平邑县食品药品稽查大队</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生物工程岗位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1528242801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平邑县食品药品稽查大队</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生物工程岗位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1528092106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平邑县食品药品稽查大队</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生物工程岗位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1528023015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平邑县检验检测中心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食品检验岗位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1528144322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平邑县检验检测中心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食品检验岗位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1528151728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平邑县检验检测中心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食品检验岗位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1528144410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平邑县土地勘查规划站</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土地资源管理岗位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1528124315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平邑县土地勘查规划站</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土地资源管理岗位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1528050712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平邑县土地勘查规划站</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土地资源管理岗位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1528861009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1528816308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1528815921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1528830221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1528833217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1528873006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1528871606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1528812413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1528872005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1528815821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1528814723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1528816309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1528830603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1528870925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1528871421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1528860923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1528812612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1528830726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1528832309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1528831126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1528872917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1528831002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1528831415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1528860502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1528832612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1528815313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1528813624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126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1528833307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1528860906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1528860226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1528861904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1528813814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1528810212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1528833515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1528831302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1528816016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1528814304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1528811021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1528815026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1528870726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1528861110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1528815906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1528814715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1528832202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1528872809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1528870710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1528816002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1528810201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1528810402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1528810302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1528810529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1528814208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1528813917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1528833227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1528860721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1528870319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1528832720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1528862119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1528811212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1528862206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1528814524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1528871008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医疗</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1528803305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1528801811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1528802210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1528802315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1528843309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1528823301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169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1528803113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1528863118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1528842710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1528801408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1528804213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1528802525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1528803319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1528802810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1528863924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1528823028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1528803005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1528841921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1528804327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1528800618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1528803426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1528802609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1528821506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1528863421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1528841926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1528841128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1528804127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1528815126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1528812127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1528831113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1528831227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1528812020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1528832020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1528813802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1528811825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影像医学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1528853710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针灸推拿</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1528852005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针灸推拿</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1528852014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针灸推拿</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1528853113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针灸推拿</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1528851813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针灸推拿</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1528853523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针灸推拿</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1528873820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1528873317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1528873325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1528874523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1528873502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1528874105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1528813705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口腔医学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1528815714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口腔医学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1528812917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口腔医学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1528860223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口腔医学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1528870725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口腔医学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1528861025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平邑县合并招聘单位（卫生类岗位）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口腔医学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1528871512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平邑县疾病预防控制中心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1528816314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平邑县疾病预防控制中心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1528812823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平邑县疾病预防控制中心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1528861529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平邑县疾病预防控制中心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1528871714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平邑县疾病预防控制中心</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预防医学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1528840916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平邑县精神病医院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B</w:t>
            </w:r>
            <w:r w:rsidRPr="0015437C">
              <w:rPr>
                <w:rFonts w:ascii="Tahoma" w:eastAsia="宋体" w:hAnsi="Tahoma" w:cs="Tahoma"/>
                <w:kern w:val="0"/>
                <w:sz w:val="18"/>
                <w:szCs w:val="18"/>
              </w:rPr>
              <w:t>（限男性，急需紧缺岗位）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1528820523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平邑县精神病医院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B</w:t>
            </w:r>
            <w:r w:rsidRPr="0015437C">
              <w:rPr>
                <w:rFonts w:ascii="Tahoma" w:eastAsia="宋体" w:hAnsi="Tahoma" w:cs="Tahoma"/>
                <w:kern w:val="0"/>
                <w:sz w:val="18"/>
                <w:szCs w:val="18"/>
              </w:rPr>
              <w:t>（限男性，急需紧缺岗位）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1528863907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平邑县精神病医院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B</w:t>
            </w:r>
            <w:r w:rsidRPr="0015437C">
              <w:rPr>
                <w:rFonts w:ascii="Tahoma" w:eastAsia="宋体" w:hAnsi="Tahoma" w:cs="Tahoma"/>
                <w:kern w:val="0"/>
                <w:sz w:val="18"/>
                <w:szCs w:val="18"/>
              </w:rPr>
              <w:t>（限男性，急需紧缺岗位）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1528840704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平邑县精神病医院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B</w:t>
            </w:r>
            <w:r w:rsidRPr="0015437C">
              <w:rPr>
                <w:rFonts w:ascii="Tahoma" w:eastAsia="宋体" w:hAnsi="Tahoma" w:cs="Tahoma"/>
                <w:kern w:val="0"/>
                <w:sz w:val="18"/>
                <w:szCs w:val="18"/>
              </w:rPr>
              <w:t>（限男性，急需紧缺岗位）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1528840614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平邑县精神病医院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B</w:t>
            </w:r>
            <w:r w:rsidRPr="0015437C">
              <w:rPr>
                <w:rFonts w:ascii="Tahoma" w:eastAsia="宋体" w:hAnsi="Tahoma" w:cs="Tahoma"/>
                <w:kern w:val="0"/>
                <w:sz w:val="18"/>
                <w:szCs w:val="18"/>
              </w:rPr>
              <w:t>（限男性，急需紧缺岗位）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1528801515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平邑县精神病医院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B</w:t>
            </w:r>
            <w:r w:rsidRPr="0015437C">
              <w:rPr>
                <w:rFonts w:ascii="Tahoma" w:eastAsia="宋体" w:hAnsi="Tahoma" w:cs="Tahoma"/>
                <w:kern w:val="0"/>
                <w:sz w:val="18"/>
                <w:szCs w:val="18"/>
              </w:rPr>
              <w:t>（限男性，急需紧缺岗位）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1528844301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平邑县结核病防治所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1528842927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平邑县结核病防治所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53.20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1528863013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平邑县结核病防治所</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护理</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1528873524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平邑县临涧镇中心卫生院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1528874020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平邑县临涧镇中心卫生院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1528874507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平邑县临涧镇中心卫生院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检验</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1528851811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平邑县流峪镇卫生院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中医医疗</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1528852904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平邑县流峪镇卫生院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中医医疗</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61.10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1528853605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平邑县流峪镇卫生院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中医医疗</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1528851529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平邑县保太镇卫生院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药剂</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1528850817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平邑县保太镇卫生院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药剂</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1528850707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平邑县保太镇卫生院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药剂</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56.40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1528814407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平邑县地方镇中心卫生院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五官</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1528815227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平邑县卞桥镇中心卫生院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临床麻醉</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1528810810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平邑县卞桥镇中心卫生院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临床麻醉</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1528861509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平邑县卞桥镇中心卫生院</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临床麻醉</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43.70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1528660301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1528651806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1528653201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1528662510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1528650911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1528651024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1528654413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1528661011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1528661716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1528660307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255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1528663426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1528654428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1528652006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1528660816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1528651906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1528662219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1528662809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1528661416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1528650813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1528650724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1528660803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1528660508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1528661623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1528652229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1528662604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1528652607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1528651026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1528652729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1528661223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1528652026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1528664009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1528653901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1528662830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1528650916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1528663225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1528654106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1528652605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1528661216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1528661230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1528653118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1528651920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1528663017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1528661607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1528652118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1528661108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1528662021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1528661703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298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1528663620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1528660920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1528662622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1528651527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1528652230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1528660607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1528661114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1528652505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1528663121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1528663601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学前教育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1528740515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1528731710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1528761320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1528741210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1528742018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1528761815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1528750418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1528740313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1528742003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1528754116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1528752528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1528740105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1528754202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1528760518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1528761214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1528752011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1528761113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1528741704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1528752421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1528740807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1528743102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1528732419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1528751128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1528734505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1528740323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1528742625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1528751903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1528741007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1528734124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1528750511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341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1528754014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1528750414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1528740107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1528742417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1528753514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1528752917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1528741709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1528730222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1528730110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1528743705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1528751526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1528754328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1528733615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1528734530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1528741105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1528733508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1528762515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1528753112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1528741117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1528732227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1528732213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1528734129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1528752613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1528753219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1528750509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1528730809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1528742121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1528733222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1528750101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1528730801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1528754112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1528742223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1528734022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1528753016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1528731402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1528752324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1528750815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1528731021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1528750721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1528743523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1528734002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1528753509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384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1528741616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1528743916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1528753410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1528753426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1528750603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1528760620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1528742215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小学语文</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1528721322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1528610901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1528690512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1528720601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1528721823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1528720325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1528692811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1528722512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1528693222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1528610510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1528722128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1528724316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1528691323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1528722210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1528693203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1528691611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1528691524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1528723725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1528723303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1528610926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1528610703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1528722404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1528612215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1528723003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1528723305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1528612425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1528720404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427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1528690329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1528724106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1528690417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1528691112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1528691124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1528693030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1528721108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1528722611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1528721504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1528610804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1528722817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1528691330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1528611521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1528722929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1528611323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1528610925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1528611511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1528720216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1528722701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1528691820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1528690129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1528691811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1528693307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1528721130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1528720329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1528692609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1528612308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1528722106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1528724413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1528690521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1528690124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1528692414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1528692904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1528724425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1528720515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小学数学</w:t>
            </w:r>
            <w:r w:rsidRPr="0015437C">
              <w:rPr>
                <w:rFonts w:ascii="Tahoma" w:eastAsia="宋体" w:hAnsi="Tahoma" w:cs="Tahoma"/>
                <w:kern w:val="0"/>
                <w:sz w:val="18"/>
                <w:szCs w:val="18"/>
              </w:rPr>
              <w:t>C</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1528772830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1528790221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1528770223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470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1528782825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1528682724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1528771115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1528782811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1528682506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1528782315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1528770401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1528772324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1528790626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1528782206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1528792604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1528791623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1528772930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1528771516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1528771926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1528771306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1528793013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1528792625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1528790909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1528791011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1528792817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1528782510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1528780213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1528770428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1528792104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1528783013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1528792327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1528770425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1528780325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1528790512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1528773016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1528771525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1528790813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1528772628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1528780324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1528781005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1528780917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1528792326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1528790627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1528791921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1528790405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513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1528682622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1528792109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1528781313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小学英语</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1528671803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1528671022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1528672002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1528671504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1528672911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1528670224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1528671005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1528672622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1528670806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1528671914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1528672613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1528672316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1528671118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1528671321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1528672106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1528671816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1528670530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1528671303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1528672213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1528671625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1528670923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1528672620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1528672414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1528670508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1528670604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1528671629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1528671729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1528671018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1528670203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1528672103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1528672214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1528763012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1528671921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1528671404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1528671706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1528672504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1528762806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556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1528672201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1528670303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1528671726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1528670917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1528671607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1528762927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1528672807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1528670413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1528672828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1528671620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1528672324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1528762827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1528671203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1528671514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1528672016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1528672730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小学音乐</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1528702315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1528701311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1528700422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1528701322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1528700909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1528702618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1528700522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1528701525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1528702018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1528703701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1528702818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1528700318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1528701922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1528702928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1528702112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1528703217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1528700903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1528701617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599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1528702211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1528701417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1528702909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1528702810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1528701403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1528703710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1528703426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1528702303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1528702425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1528702514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1528701030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1528702321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1528700328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1528703509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1528703427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1528702217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1528702406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1528701529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小学体育</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1528621928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1528682107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1528681503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1528680424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1528620313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1528621911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1528682015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1528681417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1528622904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1528622615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1528620913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1528621817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1528681222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1528680921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1528620420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1528680407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1528622014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1528621021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1528682307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642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1528622510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1528620523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1528622624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1528620424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1528621926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1528622303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1528681126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1528680428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1528681328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1528621321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1528680318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1528623104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1528622206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1528621308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1528680315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1528621025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1528622907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1528621026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1528621409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1528621918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1528682128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1528621513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1528622913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1528620215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小学美术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1528641201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1528640703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1528641003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1528641030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1528641010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1528640912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1528640411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1528641203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1528640207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1528641017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1528641125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685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1528640129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1528640711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1528641026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1528640218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1528640608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A</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1528640405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1528641207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1528640721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1528641013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1528641103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1528640212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1528641108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1528640115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1528640116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1528640507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1528641129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1528640906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1528640104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1528641228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1528640717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1528640319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43.00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1528640811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1528641217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1528640527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1528640322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1528640902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小学信息技术</w:t>
            </w:r>
            <w:r w:rsidRPr="0015437C">
              <w:rPr>
                <w:rFonts w:ascii="Tahoma" w:eastAsia="宋体" w:hAnsi="Tahoma" w:cs="Tahoma"/>
                <w:kern w:val="0"/>
                <w:sz w:val="18"/>
                <w:szCs w:val="18"/>
              </w:rPr>
              <w:t>B</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1528630112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1528630222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1528630809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1528630306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1528630615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1528630227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1528630925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1528630318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1528631404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1528630513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1528631420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1528631430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1528630930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728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1528631311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1528630606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1528630205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1528630120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1528631307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1528631424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1528630421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1528630113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1528630427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1528631025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小学品德</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739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1528631715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1528631728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1528631706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749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1528631913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1528631701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1528631922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1528631806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1528631611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小学科学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1528672619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初中音乐</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1528671310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初中音乐</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1528670703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初中音乐</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769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1528670823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初中音乐</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1528671028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初中音乐</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lastRenderedPageBreak/>
              <w:t>771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1528670102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初中音乐</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1528640414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初中信息技术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1528640312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初中信息技术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1528640620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初中信息技术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初中信息技术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1528640402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初中信息技术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1528640328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平邑县合并招聘单位（教育类岗位）</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初中信息技术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1528721007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初中数学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48.00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779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1528720309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初中数学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29.00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1528782321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初中英语</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1528780916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初中英语</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1528770408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初中英语</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1528710616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初中化学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75.00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1528710203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初中化学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1528710604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初中化学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1528712419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初中生物</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1528712002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初中生物</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1528711708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初中生物</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789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1528711318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平邑县白彦镇中学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初中生物</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54.00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1528703430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平邑县流峪镇中学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初中体育</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1528701806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平邑县流峪镇中学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初中体育</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56.00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1528702022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平邑县流峪镇中学</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初中体育</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37.00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1528682216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平邑县卞桥镇二中</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初中美术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1528622412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平邑县卞桥镇二中</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初中美术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67.00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1528622117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平邑县卞桥镇二中</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初中美术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65.50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1528643117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平邑县特殊教育学校</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特殊教育</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71.00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797</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1528643208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平邑县特殊教育学校</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特殊教育</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1528643105</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平邑县特殊教育学校</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特殊教育</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60.00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799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1528210108</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平邑县电大职业中专</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电子信息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63.90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1528210716</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平邑县电大职业中专</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电子信息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62.00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801</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1528215404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平邑县电大职业中专</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电子信息</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61.80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802</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1528215429</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平邑县电大职业中专</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机械</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69.60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803</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1528211224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平邑县电大职业中专</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机械</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64.30</w:t>
            </w:r>
          </w:p>
        </w:tc>
      </w:tr>
      <w:tr w:rsidR="0015437C" w:rsidRPr="0015437C" w:rsidTr="0015437C">
        <w:trPr>
          <w:trHeight w:val="2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804</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1528213430</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平邑县电大职业中专</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机械</w:t>
            </w:r>
          </w:p>
        </w:tc>
        <w:tc>
          <w:tcPr>
            <w:tcW w:w="0" w:type="auto"/>
            <w:tcBorders>
              <w:top w:val="nil"/>
              <w:left w:val="nil"/>
              <w:bottom w:val="single" w:sz="4" w:space="0" w:color="auto"/>
              <w:right w:val="single" w:sz="4" w:space="0" w:color="auto"/>
            </w:tcBorders>
            <w:shd w:val="clear" w:color="auto" w:fill="auto"/>
            <w:vAlign w:val="center"/>
            <w:hideMark/>
          </w:tcPr>
          <w:p w:rsidR="0015437C" w:rsidRPr="0015437C" w:rsidRDefault="0015437C" w:rsidP="0015437C">
            <w:pPr>
              <w:widowControl/>
              <w:jc w:val="left"/>
              <w:rPr>
                <w:rFonts w:ascii="Tahoma" w:eastAsia="宋体" w:hAnsi="Tahoma" w:cs="Tahoma"/>
                <w:kern w:val="0"/>
                <w:sz w:val="18"/>
                <w:szCs w:val="18"/>
              </w:rPr>
            </w:pPr>
            <w:r w:rsidRPr="0015437C">
              <w:rPr>
                <w:rFonts w:ascii="Tahoma" w:eastAsia="宋体" w:hAnsi="Tahoma" w:cs="Tahoma"/>
                <w:kern w:val="0"/>
                <w:sz w:val="18"/>
                <w:szCs w:val="18"/>
              </w:rPr>
              <w:t>62.30</w:t>
            </w:r>
          </w:p>
        </w:tc>
      </w:tr>
    </w:tbl>
    <w:p w:rsidR="008C4817" w:rsidRDefault="0015437C">
      <w:bookmarkStart w:id="0" w:name="_GoBack"/>
      <w:bookmarkEnd w:id="0"/>
    </w:p>
    <w:sectPr w:rsidR="008C4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7C"/>
    <w:rsid w:val="0015437C"/>
    <w:rsid w:val="00735466"/>
    <w:rsid w:val="00A5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3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3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5296</Words>
  <Characters>30192</Characters>
  <Application>Microsoft Office Word</Application>
  <DocSecurity>0</DocSecurity>
  <Lines>251</Lines>
  <Paragraphs>70</Paragraphs>
  <ScaleCrop>false</ScaleCrop>
  <Company>xitongcheng</Company>
  <LinksUpToDate>false</LinksUpToDate>
  <CharactersWithSpaces>35418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xitongcheng</dc:creator>
  <cp:lastModifiedBy>xitongcheng</cp:lastModifiedBy>
  <cp:revision>1</cp:revision>
  <dcterms:created xsi:type="dcterms:W3CDTF">2015-06-18T11:44:00Z</dcterms:created>
  <dcterms:modified xsi:type="dcterms:W3CDTF">2015-06-18T11:44:00Z</dcterms:modified>
</cp:coreProperties>
</file>