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97" w:rsidRPr="00C93C97" w:rsidRDefault="00C93C97" w:rsidP="00C93C9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8505" w:type="dxa"/>
        <w:tblCellSpacing w:w="15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930"/>
        <w:gridCol w:w="767"/>
        <w:gridCol w:w="4918"/>
        <w:gridCol w:w="1440"/>
      </w:tblGrid>
      <w:tr w:rsidR="00C93C97" w:rsidRPr="00C93C97" w:rsidTr="00C93C97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C93C97">
              <w:rPr>
                <w:rFonts w:ascii="宋体" w:eastAsia="宋体" w:hAnsi="宋体" w:cs="Arial" w:hint="eastAsia"/>
                <w:b/>
                <w:bCs/>
                <w:color w:val="000000"/>
                <w:spacing w:val="-4"/>
                <w:sz w:val="24"/>
                <w:szCs w:val="24"/>
              </w:rPr>
              <w:t>青海省监狱管理局</w:t>
            </w:r>
            <w:r w:rsidRPr="00C93C97">
              <w:rPr>
                <w:rFonts w:ascii="宋体" w:eastAsia="宋体" w:hAnsi="宋体" w:cs="Arial" w:hint="eastAsia"/>
                <w:b/>
                <w:bCs/>
                <w:color w:val="000000"/>
                <w:spacing w:val="-4"/>
                <w:sz w:val="24"/>
                <w:szCs w:val="24"/>
              </w:rPr>
              <w:br/>
              <w:t>关于2015年公开招录主任科员以下职位公务员政审合格名单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b/>
                <w:bCs/>
                <w:color w:val="000000"/>
                <w:spacing w:val="-4"/>
                <w:sz w:val="14"/>
                <w:szCs w:val="14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b/>
                <w:bCs/>
                <w:color w:val="000000"/>
                <w:spacing w:val="-4"/>
                <w:sz w:val="14"/>
                <w:szCs w:val="1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b/>
                <w:bCs/>
                <w:color w:val="000000"/>
                <w:spacing w:val="-4"/>
                <w:sz w:val="14"/>
                <w:szCs w:val="14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b/>
                <w:bCs/>
                <w:color w:val="000000"/>
                <w:spacing w:val="-4"/>
                <w:sz w:val="14"/>
                <w:szCs w:val="14"/>
              </w:rPr>
              <w:t>报考职位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b/>
                <w:bCs/>
                <w:color w:val="000000"/>
                <w:spacing w:val="-4"/>
                <w:sz w:val="14"/>
                <w:szCs w:val="14"/>
              </w:rPr>
              <w:t>备注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张秉玺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青海省监狱管理局西宁监狱一线民警(1)4名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蓝丰涛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青海省监狱管理局西宁监狱一线民警(1)4名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韩国良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青海省监狱管理局西宁监狱一线民警(1)4名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马志英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青海省监狱管理局西宁监狱一线民警(1)4名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才让扎西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青海省监狱管理局西宁监狱一线民警(2)(懂藏汉两种语言)7名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祁美多杰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青海省监狱管理局西宁监狱一线民警(2)(懂藏汉两种语言)7名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黄尖措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青海省监狱管理局西宁监狱一线民警(2)(懂藏汉两种语言)7名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彭措才让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青海省监狱管理局西宁监狱一线民警(2)(懂藏汉两种语言)7名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才让当周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青海省监狱管理局西宁监狱一线民警(2)(懂藏汉两种语言)7名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旦增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青海省监狱管理局西宁监狱一线民警(2)(懂藏汉两种语言)7名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多杰尖参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青海省监狱管理局西宁监狱一线民警(2)(懂藏汉两种语言)7名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杨西伟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青海省监狱管理局西宁监狱一线民警(5)3名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赵童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青海省监狱管理局西宁监狱一线民警(5)3名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马明孝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青海省监狱管理局西宁监狱一线民警(5)3名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马超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青海省监狱管理局西宁监狱一线民警(6)3名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马凯程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青海省监狱管理局西宁监狱一线民警(6)3名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李彬春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青海省监狱管理局西宁监狱一线民警(6)3名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王彦若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青海省监狱管理局西宁监狱一线民警(7)3名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汪双博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青海省监狱管理局西宁监狱一线民警(7)3名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宋添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青海省监狱管理局西宁监狱一线民警(7)3名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钟旭清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青海省监狱管理局西宁监狱一线民警(8)4名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黄国彦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青海省监狱管理局西宁监狱一线民警(8)4名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苏振魁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青海省监狱管理局西宁监狱一线民警(8)4名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羊本加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青海省监狱管理局西宁监狱一线医疗技术民警4名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盛嘉宁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青海省监狱管理局西宁监狱一线医疗技术民警4名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马军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青海省监狱管理局西宁监狱一线医疗技术民警4名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李宝玉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青海省监狱管理局西宁监狱一线医疗技术民警4名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刘海静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青海省监狱管理局西宁监狱民警(1)2名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魏吉玲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青海省监狱管理局西宁监狱民警(2)3名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付蕴坤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青海省监狱管理局西宁监狱民警(2)3名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王亚彬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青海省监狱管理局西宁监狱民警(2)3名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范辰辰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青海省监狱管理局女子监狱一线民警(1)3名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黄宁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青海省监狱管理局女子监狱一线民警(1)3名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张爽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青海省监狱管理局女子监狱一线民警(1)3名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闫世娟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青海省监狱管理局女子监狱一线民警(2)6名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赵佳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青海省监狱管理局女子监狱一线民警(2)6名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曹慧芳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青海省监狱管理局女子监狱一线民警(2)6名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徐昕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青海省监狱管理局女子监狱一线民警(2)6名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刘丹丹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青海省监狱管理局女子监狱一线民警(2)6名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赵菁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青海省监狱管理局女子监狱医疗技术民警2名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景秀英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青海省监狱管理局女子监狱医疗技术民警2名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安然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青海省监狱管理局女子监狱民警1名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万么尖措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青海省监狱管理局西川监狱一线民警(1)(懂藏汉两种语言文字)6名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先巴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青海省监狱管理局西川监狱一线民警(1)(懂藏汉两种语言文字)6名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交巴加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青海省监狱管理局西川监狱一线民警(1)(懂藏汉两种语言文字)6名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斗合增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青海省监狱管理局西川监狱一线民警(1)(懂藏汉两种语言文字)6名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完么本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青海省监狱管理局西川监狱一线民警(1)(懂藏汉两种语言文字)6名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朋毛扎西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青海省监狱管理局西川监狱一线民警(1)(懂藏汉两种语言文字)6名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王骏翔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青海省监狱管理局西川监狱民警(2)1名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陈浩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青海省监狱管理局西川监狱一线民警(4)1名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李昊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青海省监狱管理局西川监狱一线医疗技术民警1名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王超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芦金新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祁存峰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王懿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张星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辛有福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王杰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青海省监狱管理局柴达木监狱一线民警(2)7名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李轩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青海省监狱管理局柴达木监狱一线民警(2)7名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马振军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青海省监狱管理局柴达木监狱一线民警(2)7名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隽凯强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青海省监狱管理局柴达木监狱一线民警(2)7名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马山清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青海省监狱管理局柴达木监狱一线民警(2)7名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丁宵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青海省监狱管理局柴达木监狱一线民警(2)7名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高威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青海省监狱管理局柴达木监狱一线民警(2)7名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杜凯文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青海省监狱管理局柴达木监狱一线民警(3)6名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陈青云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青海省监狱管理局柴达木监狱一线民警(3)6名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侯坤朋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青海省监狱管理局柴达木监狱一线民警(3)6名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尹劼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青海省监狱管理局柴达木监狱一线民警(3)6名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李政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青海省监狱管理局柴达木监狱一线民警(3)6名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魏俊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青海省监狱管理局柴达木监狱一线民警(4)5名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王有邦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青海省监狱管理局柴达木监狱一线民警(4)5名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童欣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青海省监狱管理局柴达木监狱一线民警(4)5名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金辉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青海省监狱管理局柴达木监狱一线民警(4)5名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周庆森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青海省监狱管理局柴达木监狱一线民警(4)5名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祁永兴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青海省监狱管理局柴达木监狱一线民警(5)1名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梁露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青海省监狱管理局柴达木监狱民警(1)4名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金喜宸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青海省监狱管理局柴达木监狱民警(1)4名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孙璐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青海省监狱管理局柴达木监狱民警(1)4名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祁英明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青海省监狱管理局柴达木监狱民警(2)1名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鲁有花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青海省监狱管理局柴达木监狱民警(3)2名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高迎梁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青海省监狱管理局柴达木监狱民警(3)2名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宽柔措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青海省监狱管理局柴达木监狱民警(4)1名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任仿晓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韩臻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杨志斌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王兴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杨增炯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才让巴特尔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刘永真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青海省监狱管理局门源监狱一线民警(1)7名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王凡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青海省监狱管理局门源监狱一线民警(2)6名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张超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青海省监狱管理局门源监狱一线民警(2)6名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季峰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青海省监狱管理局门源监狱一线民警(2)6名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喇金平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青海省监狱管理局门源监狱一线民警(2)6名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霍健洲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青海省监狱管理局门源监狱一线民警(2)6名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侯建超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青海省监狱管理局门源监狱一线民警(2)6名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马启山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青海省监狱管理局门源监狱一线民警(3)7名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张海明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青海省监狱管理局门源监狱一线民警(3)7名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王启斌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青海省监狱管理局门源监狱一线民警(3)7名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李龙龙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青海省监狱管理局门源监狱一线民警(3)7名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任鑫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青海省监狱管理局门源监狱一线民警(3)7名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庞健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青海省监狱管理局门源监狱一线民警(3)7名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秦宝明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青海省监狱管理局门源监狱一线民警(3)7名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马志凯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青海省监狱管理局门源监狱一线医疗技术民警3名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陈奉云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青海省监狱管理局门源监狱一线医疗技术民警3名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谭志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青海省监狱管理局门源监狱一线医疗技术民警3名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王丽丹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青海省监狱管理局门源监狱民警4名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李妍丽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青海省监狱管理局门源监狱民警4名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宋芃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青海省监狱管理局建新监狱民警1名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胡隆忠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青海省监狱管理局建新监狱一线民警2名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车国强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青海省监狱管理局建新监狱一线民警2名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赵文婷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青海省监狱管理局康宁监狱医疗技术民警5名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王逸姣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青海省监狱管理局康宁监狱医疗技术民警5名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余素芬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青海省监狱管理局康宁监狱医疗技术民警5名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侯明辰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青海省监狱管理局康宁监狱医疗技术民警5名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李民杰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青海省监狱管理局康宁监狱医疗技术民警5名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岳文博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青海省监狱管理局东川监狱一线民警(1)1名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安生元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青海省监狱管理局西宁监狱一线民警(10)(面向大学生村官等)7名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韩明瑞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青海省监狱管理局西宁监狱一线民警(10)(面向大学生村官等)7名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杨建飞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青海省监狱管理局西宁监狱一线民警(10)(面向大学生村官等)7名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韩海明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青海省监狱管理局西宁监狱一线民警(10)(面向大学生村官等)7名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当智尖措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青海省监狱管理局西宁监狱一线民警(10)(面向大学生村官等)7名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马志强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青海省监狱管理局西宁监狱一线民警(10)(面向大学生村官等)7名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韦树国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青海省监狱管理局西宁监狱一线民警(10)(面向大学生村官等)7名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李彤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青海省监狱管理局女子监狱一线民警(3)(面向大学生村官等)2名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胡生泰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青海省监狱管理局女子监狱一线民警(3)(面向大学生村官等)2名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杨继盛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青海省监狱管理局西川监狱一线民警(5)(面向大学生村官等)2名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华贡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青海省监狱管理局西川监狱一线民警(5)(面向大学生村官等)2名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薛杰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青海省监狱管理局柴达木监狱一线民警(6)(面向大学生村官等)7名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咸艺斌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青海省监狱管理局柴达木监狱一线民警(6)(面向大学生村官等)7名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杨永春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青海省监狱管理局柴达木监狱一线民警(6)(面向大学生村官等)7名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多杰仁青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青海省监狱管理局柴达木监狱一线民警(6)(面向大学生村官等)7名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刘波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青海省监狱管理局柴达木监狱一线民警(6)(面向大学生村官等)7名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尕藏东珠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青海省监狱管理局柴达木监狱一线民警(6)(面向大学生村官等)7名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张万魁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青海省监狱管理局柴达木监狱一线民警(6)(面向大学生村官等)7名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白华洛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青海省监狱管理局门源监狱一线民警(4)(面向大学生村官等)5名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宋维胜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青海省监狱管理局门源监狱一线民警(4)(面向大学生村官等)5名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辛文钰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青海省监狱管理局门源监狱一线民警(4)(面向大学生村官等)5名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张永宝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青海省监狱管理局门源监狱一线民警(4)(面向大学生村官等)5名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严章新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青海省监狱管理局门源监狱一线民警(4)(面向大学生村官等)5名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李海云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6.31E+10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青海省监狱管理局东川监狱一线民警(2)(面向大学生村官等)2名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  <w:tr w:rsidR="00C93C97" w:rsidRPr="00C93C97" w:rsidTr="00C93C97">
        <w:trPr>
          <w:tblCellSpacing w:w="15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梁银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6.30E+10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青海省监狱管理局东川监狱一线民警(2)(面向大学生村官等)2名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93C97" w:rsidRPr="00C93C97" w:rsidRDefault="00C93C97" w:rsidP="00C93C97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Arial"/>
                <w:color w:val="000000"/>
                <w:spacing w:val="-4"/>
                <w:sz w:val="14"/>
                <w:szCs w:val="14"/>
              </w:rPr>
            </w:pPr>
            <w:r w:rsidRPr="00C93C97">
              <w:rPr>
                <w:rFonts w:ascii="宋体" w:eastAsia="宋体" w:hAnsi="宋体" w:cs="Arial" w:hint="eastAsia"/>
                <w:color w:val="000000"/>
                <w:spacing w:val="-4"/>
                <w:sz w:val="14"/>
                <w:szCs w:val="14"/>
              </w:rPr>
              <w:t>政审合格，拟录用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2438"/>
    <w:rsid w:val="00323B43"/>
    <w:rsid w:val="003D37D8"/>
    <w:rsid w:val="00426133"/>
    <w:rsid w:val="004358AB"/>
    <w:rsid w:val="008B7726"/>
    <w:rsid w:val="00C93C9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2015-10-08T06:56:00Z</dcterms:modified>
</cp:coreProperties>
</file>