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7E2" w:rsidRPr="007277E2" w:rsidRDefault="007277E2" w:rsidP="007277E2">
      <w:pPr>
        <w:widowControl/>
        <w:spacing w:before="100" w:beforeAutospacing="1" w:after="100" w:afterAutospacing="1" w:line="240" w:lineRule="atLeast"/>
        <w:jc w:val="left"/>
        <w:rPr>
          <w:rFonts w:ascii="Simsun" w:eastAsia="宋体" w:hAnsi="Simsun" w:cs="宋体"/>
          <w:color w:val="000000"/>
          <w:kern w:val="0"/>
          <w:sz w:val="18"/>
          <w:szCs w:val="18"/>
        </w:rPr>
      </w:pPr>
      <w:r w:rsidRPr="007277E2">
        <w:rPr>
          <w:rFonts w:ascii="Simsun" w:eastAsia="宋体" w:hAnsi="Simsun" w:cs="宋体"/>
          <w:color w:val="000000"/>
          <w:kern w:val="0"/>
          <w:sz w:val="18"/>
          <w:szCs w:val="18"/>
        </w:rPr>
        <w:t>2015</w:t>
      </w:r>
      <w:r w:rsidRPr="007277E2">
        <w:rPr>
          <w:rFonts w:ascii="Simsun" w:eastAsia="宋体" w:hAnsi="Simsun" w:cs="宋体"/>
          <w:color w:val="000000"/>
          <w:kern w:val="0"/>
          <w:sz w:val="18"/>
          <w:szCs w:val="18"/>
        </w:rPr>
        <w:t>临沧市国土资源局招聘事业单位新进工作人员拟聘用人员</w:t>
      </w:r>
    </w:p>
    <w:tbl>
      <w:tblPr>
        <w:tblpPr w:leftFromText="180" w:rightFromText="180" w:topFromText="100" w:bottomFromText="100" w:vertAnchor="text"/>
        <w:tblW w:w="0" w:type="auto"/>
        <w:tblCellMar>
          <w:left w:w="0" w:type="dxa"/>
          <w:right w:w="0" w:type="dxa"/>
        </w:tblCellMar>
        <w:tblLook w:val="04A0"/>
      </w:tblPr>
      <w:tblGrid>
        <w:gridCol w:w="1440"/>
        <w:gridCol w:w="1440"/>
        <w:gridCol w:w="1440"/>
        <w:gridCol w:w="1440"/>
        <w:gridCol w:w="3730"/>
      </w:tblGrid>
      <w:tr w:rsidR="007277E2" w:rsidRPr="007277E2" w:rsidTr="007277E2">
        <w:trPr>
          <w:trHeight w:val="882"/>
        </w:trPr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77E2" w:rsidRPr="007277E2" w:rsidRDefault="007277E2" w:rsidP="007277E2">
            <w:pPr>
              <w:widowControl/>
              <w:spacing w:line="480" w:lineRule="atLeast"/>
              <w:ind w:firstLine="20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77E2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姓</w:t>
            </w:r>
            <w:r w:rsidRPr="007277E2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  </w:t>
            </w:r>
            <w:r w:rsidRPr="007277E2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名</w:t>
            </w:r>
          </w:p>
        </w:tc>
        <w:tc>
          <w:tcPr>
            <w:tcW w:w="1440" w:type="dxa"/>
            <w:tcBorders>
              <w:top w:val="single" w:sz="8" w:space="0" w:color="auto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77E2" w:rsidRPr="007277E2" w:rsidRDefault="007277E2" w:rsidP="007277E2">
            <w:pPr>
              <w:widowControl/>
              <w:spacing w:line="480" w:lineRule="atLeast"/>
              <w:ind w:firstLine="85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77E2">
              <w:rPr>
                <w:rFonts w:ascii="仿宋_GB2312" w:eastAsia="仿宋_GB2312" w:hAnsi="宋体" w:cs="宋体" w:hint="eastAsia"/>
                <w:b/>
                <w:bCs/>
                <w:color w:val="000000"/>
                <w:spacing w:val="-20"/>
                <w:kern w:val="0"/>
                <w:sz w:val="24"/>
                <w:szCs w:val="24"/>
              </w:rPr>
              <w:t>公共科目</w:t>
            </w:r>
          </w:p>
          <w:p w:rsidR="007277E2" w:rsidRPr="007277E2" w:rsidRDefault="007277E2" w:rsidP="007277E2">
            <w:pPr>
              <w:widowControl/>
              <w:spacing w:line="480" w:lineRule="atLeast"/>
              <w:ind w:firstLine="85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77E2">
              <w:rPr>
                <w:rFonts w:ascii="仿宋_GB2312" w:eastAsia="仿宋_GB2312" w:hAnsi="宋体" w:cs="宋体" w:hint="eastAsia"/>
                <w:b/>
                <w:bCs/>
                <w:color w:val="000000"/>
                <w:spacing w:val="-20"/>
                <w:kern w:val="0"/>
                <w:sz w:val="24"/>
                <w:szCs w:val="24"/>
              </w:rPr>
              <w:t>笔试成绩</w:t>
            </w:r>
          </w:p>
        </w:tc>
        <w:tc>
          <w:tcPr>
            <w:tcW w:w="1440" w:type="dxa"/>
            <w:tcBorders>
              <w:top w:val="single" w:sz="8" w:space="0" w:color="auto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77E2" w:rsidRPr="007277E2" w:rsidRDefault="007277E2" w:rsidP="007277E2">
            <w:pPr>
              <w:widowControl/>
              <w:spacing w:line="480" w:lineRule="atLeast"/>
              <w:ind w:firstLine="85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77E2">
              <w:rPr>
                <w:rFonts w:ascii="仿宋_GB2312" w:eastAsia="仿宋_GB2312" w:hAnsi="宋体" w:cs="宋体" w:hint="eastAsia"/>
                <w:b/>
                <w:bCs/>
                <w:color w:val="000000"/>
                <w:spacing w:val="-20"/>
                <w:kern w:val="0"/>
                <w:sz w:val="24"/>
                <w:szCs w:val="24"/>
              </w:rPr>
              <w:t>专业技能</w:t>
            </w:r>
          </w:p>
          <w:p w:rsidR="007277E2" w:rsidRPr="007277E2" w:rsidRDefault="007277E2" w:rsidP="007277E2">
            <w:pPr>
              <w:widowControl/>
              <w:spacing w:line="480" w:lineRule="atLeast"/>
              <w:ind w:firstLine="85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77E2">
              <w:rPr>
                <w:rFonts w:ascii="仿宋_GB2312" w:eastAsia="仿宋_GB2312" w:hAnsi="宋体" w:cs="宋体" w:hint="eastAsia"/>
                <w:b/>
                <w:bCs/>
                <w:color w:val="000000"/>
                <w:spacing w:val="-20"/>
                <w:kern w:val="0"/>
                <w:sz w:val="24"/>
                <w:szCs w:val="24"/>
              </w:rPr>
              <w:t>考试成绩</w:t>
            </w:r>
          </w:p>
        </w:tc>
        <w:tc>
          <w:tcPr>
            <w:tcW w:w="1440" w:type="dxa"/>
            <w:tcBorders>
              <w:top w:val="single" w:sz="8" w:space="0" w:color="auto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77E2" w:rsidRPr="007277E2" w:rsidRDefault="007277E2" w:rsidP="007277E2">
            <w:pPr>
              <w:widowControl/>
              <w:spacing w:line="480" w:lineRule="atLeast"/>
              <w:ind w:firstLine="20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77E2">
              <w:rPr>
                <w:rFonts w:ascii="仿宋_GB2312" w:eastAsia="仿宋_GB2312" w:hAnsi="宋体" w:cs="宋体" w:hint="eastAsia"/>
                <w:b/>
                <w:bCs/>
                <w:color w:val="000000"/>
                <w:spacing w:val="-20"/>
                <w:kern w:val="0"/>
                <w:sz w:val="24"/>
                <w:szCs w:val="24"/>
              </w:rPr>
              <w:t>综合成绩</w:t>
            </w:r>
          </w:p>
        </w:tc>
        <w:tc>
          <w:tcPr>
            <w:tcW w:w="3730" w:type="dxa"/>
            <w:tcBorders>
              <w:top w:val="single" w:sz="8" w:space="0" w:color="auto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77E2" w:rsidRPr="007277E2" w:rsidRDefault="007277E2" w:rsidP="007277E2">
            <w:pPr>
              <w:widowControl/>
              <w:spacing w:line="480" w:lineRule="atLeast"/>
              <w:ind w:firstLine="20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77E2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拟聘用单位</w:t>
            </w:r>
          </w:p>
        </w:tc>
      </w:tr>
      <w:tr w:rsidR="007277E2" w:rsidRPr="007277E2" w:rsidTr="007277E2">
        <w:trPr>
          <w:trHeight w:val="666"/>
        </w:trPr>
        <w:tc>
          <w:tcPr>
            <w:tcW w:w="144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77E2" w:rsidRPr="007277E2" w:rsidRDefault="007277E2" w:rsidP="007277E2">
            <w:pPr>
              <w:widowControl/>
              <w:spacing w:line="480" w:lineRule="atLeast"/>
              <w:ind w:firstLine="20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77E2">
              <w:rPr>
                <w:rFonts w:ascii="仿宋_GB2312" w:eastAsia="仿宋_GB2312" w:hAnsi="宋体" w:cs="宋体" w:hint="eastAsia"/>
                <w:color w:val="000000"/>
                <w:spacing w:val="-16"/>
                <w:kern w:val="0"/>
                <w:sz w:val="24"/>
                <w:szCs w:val="24"/>
              </w:rPr>
              <w:t>吴</w:t>
            </w:r>
            <w:r w:rsidRPr="007277E2">
              <w:rPr>
                <w:rFonts w:ascii="仿宋_GB2312" w:eastAsia="仿宋_GB2312" w:hAnsi="宋体" w:cs="宋体" w:hint="eastAsia"/>
                <w:color w:val="000000"/>
                <w:spacing w:val="-16"/>
                <w:kern w:val="0"/>
                <w:sz w:val="24"/>
                <w:szCs w:val="24"/>
              </w:rPr>
              <w:t>  </w:t>
            </w:r>
            <w:r w:rsidRPr="007277E2">
              <w:rPr>
                <w:rFonts w:ascii="仿宋_GB2312" w:eastAsia="仿宋_GB2312" w:hAnsi="宋体" w:cs="宋体" w:hint="eastAsia"/>
                <w:color w:val="000000"/>
                <w:spacing w:val="-16"/>
                <w:kern w:val="0"/>
                <w:sz w:val="24"/>
                <w:szCs w:val="24"/>
              </w:rPr>
              <w:t>洋</w:t>
            </w:r>
          </w:p>
        </w:tc>
        <w:tc>
          <w:tcPr>
            <w:tcW w:w="14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77E2" w:rsidRPr="007277E2" w:rsidRDefault="007277E2" w:rsidP="007277E2">
            <w:pPr>
              <w:widowControl/>
              <w:spacing w:line="480" w:lineRule="atLeast"/>
              <w:ind w:firstLine="20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77E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107</w:t>
            </w:r>
          </w:p>
        </w:tc>
        <w:tc>
          <w:tcPr>
            <w:tcW w:w="14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77E2" w:rsidRPr="007277E2" w:rsidRDefault="007277E2" w:rsidP="007277E2">
            <w:pPr>
              <w:widowControl/>
              <w:spacing w:line="480" w:lineRule="atLeast"/>
              <w:ind w:firstLine="20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77E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83.55</w:t>
            </w:r>
          </w:p>
        </w:tc>
        <w:tc>
          <w:tcPr>
            <w:tcW w:w="14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77E2" w:rsidRPr="007277E2" w:rsidRDefault="007277E2" w:rsidP="007277E2">
            <w:pPr>
              <w:widowControl/>
              <w:spacing w:line="480" w:lineRule="atLeast"/>
              <w:ind w:firstLine="20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77E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68.525</w:t>
            </w:r>
          </w:p>
        </w:tc>
        <w:tc>
          <w:tcPr>
            <w:tcW w:w="373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77E2" w:rsidRPr="007277E2" w:rsidRDefault="007277E2" w:rsidP="007277E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77E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临沧市矿业权交易中心</w:t>
            </w:r>
          </w:p>
        </w:tc>
      </w:tr>
      <w:tr w:rsidR="007277E2" w:rsidRPr="007277E2" w:rsidTr="007277E2">
        <w:trPr>
          <w:trHeight w:val="666"/>
        </w:trPr>
        <w:tc>
          <w:tcPr>
            <w:tcW w:w="144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77E2" w:rsidRPr="007277E2" w:rsidRDefault="007277E2" w:rsidP="007277E2">
            <w:pPr>
              <w:widowControl/>
              <w:spacing w:line="480" w:lineRule="atLeast"/>
              <w:ind w:firstLine="20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77E2">
              <w:rPr>
                <w:rFonts w:ascii="仿宋_GB2312" w:eastAsia="仿宋_GB2312" w:hAnsi="宋体" w:cs="宋体" w:hint="eastAsia"/>
                <w:color w:val="000000"/>
                <w:spacing w:val="-16"/>
                <w:kern w:val="0"/>
                <w:sz w:val="24"/>
                <w:szCs w:val="24"/>
              </w:rPr>
              <w:t>石</w:t>
            </w:r>
            <w:r w:rsidRPr="007277E2">
              <w:rPr>
                <w:rFonts w:ascii="仿宋_GB2312" w:eastAsia="仿宋_GB2312" w:hAnsi="宋体" w:cs="宋体" w:hint="eastAsia"/>
                <w:color w:val="000000"/>
                <w:spacing w:val="-16"/>
                <w:kern w:val="0"/>
                <w:sz w:val="24"/>
                <w:szCs w:val="24"/>
              </w:rPr>
              <w:t>  </w:t>
            </w:r>
            <w:r w:rsidRPr="007277E2">
              <w:rPr>
                <w:rFonts w:ascii="仿宋_GB2312" w:eastAsia="仿宋_GB2312" w:hAnsi="宋体" w:cs="宋体" w:hint="eastAsia"/>
                <w:color w:val="000000"/>
                <w:spacing w:val="-16"/>
                <w:kern w:val="0"/>
                <w:sz w:val="24"/>
                <w:szCs w:val="24"/>
              </w:rPr>
              <w:t>晨</w:t>
            </w:r>
          </w:p>
        </w:tc>
        <w:tc>
          <w:tcPr>
            <w:tcW w:w="14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77E2" w:rsidRPr="007277E2" w:rsidRDefault="007277E2" w:rsidP="007277E2">
            <w:pPr>
              <w:widowControl/>
              <w:spacing w:line="480" w:lineRule="atLeast"/>
              <w:ind w:firstLine="20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77E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103</w:t>
            </w:r>
          </w:p>
        </w:tc>
        <w:tc>
          <w:tcPr>
            <w:tcW w:w="14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77E2" w:rsidRPr="007277E2" w:rsidRDefault="007277E2" w:rsidP="007277E2">
            <w:pPr>
              <w:widowControl/>
              <w:spacing w:line="480" w:lineRule="atLeast"/>
              <w:ind w:firstLine="20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77E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86.92</w:t>
            </w:r>
          </w:p>
        </w:tc>
        <w:tc>
          <w:tcPr>
            <w:tcW w:w="14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77E2" w:rsidRPr="007277E2" w:rsidRDefault="007277E2" w:rsidP="007277E2">
            <w:pPr>
              <w:widowControl/>
              <w:spacing w:line="480" w:lineRule="atLeast"/>
              <w:ind w:firstLine="20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77E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69.21</w:t>
            </w:r>
          </w:p>
        </w:tc>
        <w:tc>
          <w:tcPr>
            <w:tcW w:w="373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77E2" w:rsidRPr="007277E2" w:rsidRDefault="007277E2" w:rsidP="007277E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77E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临沧市国土资源局事务中心</w:t>
            </w:r>
          </w:p>
        </w:tc>
      </w:tr>
    </w:tbl>
    <w:p w:rsidR="007277E2" w:rsidRPr="007277E2" w:rsidRDefault="007277E2" w:rsidP="007277E2">
      <w:pPr>
        <w:widowControl/>
        <w:spacing w:line="480" w:lineRule="atLeast"/>
        <w:jc w:val="left"/>
        <w:rPr>
          <w:rFonts w:ascii="Simsun" w:eastAsia="宋体" w:hAnsi="Simsun" w:cs="宋体"/>
          <w:color w:val="000000"/>
          <w:kern w:val="0"/>
          <w:sz w:val="18"/>
          <w:szCs w:val="18"/>
        </w:rPr>
      </w:pPr>
      <w:r w:rsidRPr="007277E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 </w:t>
      </w:r>
    </w:p>
    <w:p w:rsidR="007277E2" w:rsidRPr="007277E2" w:rsidRDefault="007277E2" w:rsidP="007277E2">
      <w:pPr>
        <w:widowControl/>
        <w:spacing w:line="480" w:lineRule="atLeast"/>
        <w:jc w:val="left"/>
        <w:rPr>
          <w:rFonts w:ascii="Simsun" w:eastAsia="宋体" w:hAnsi="Simsun" w:cs="宋体"/>
          <w:color w:val="000000"/>
          <w:kern w:val="0"/>
          <w:sz w:val="18"/>
          <w:szCs w:val="18"/>
        </w:rPr>
      </w:pPr>
      <w:r w:rsidRPr="007277E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 </w:t>
      </w:r>
    </w:p>
    <w:p w:rsidR="00110985" w:rsidRPr="007277E2" w:rsidRDefault="00110985" w:rsidP="007277E2"/>
    <w:sectPr w:rsidR="00110985" w:rsidRPr="007277E2" w:rsidSect="002210A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4C9F" w:rsidRDefault="004A4C9F" w:rsidP="002210AA">
      <w:r>
        <w:separator/>
      </w:r>
    </w:p>
  </w:endnote>
  <w:endnote w:type="continuationSeparator" w:id="1">
    <w:p w:rsidR="004A4C9F" w:rsidRDefault="004A4C9F" w:rsidP="002210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4C9F" w:rsidRDefault="004A4C9F" w:rsidP="002210AA">
      <w:r>
        <w:separator/>
      </w:r>
    </w:p>
  </w:footnote>
  <w:footnote w:type="continuationSeparator" w:id="1">
    <w:p w:rsidR="004A4C9F" w:rsidRDefault="004A4C9F" w:rsidP="002210A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210AA"/>
    <w:rsid w:val="00007A45"/>
    <w:rsid w:val="000940FC"/>
    <w:rsid w:val="000A1980"/>
    <w:rsid w:val="00110985"/>
    <w:rsid w:val="00127300"/>
    <w:rsid w:val="0019230C"/>
    <w:rsid w:val="002210AA"/>
    <w:rsid w:val="003B6F03"/>
    <w:rsid w:val="004A4C9F"/>
    <w:rsid w:val="005008DB"/>
    <w:rsid w:val="005B531A"/>
    <w:rsid w:val="007277E2"/>
    <w:rsid w:val="00BA0769"/>
    <w:rsid w:val="00CB1B44"/>
    <w:rsid w:val="00DB6111"/>
    <w:rsid w:val="00F269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DB6111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210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210A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210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210AA"/>
    <w:rPr>
      <w:sz w:val="18"/>
      <w:szCs w:val="18"/>
    </w:rPr>
  </w:style>
  <w:style w:type="character" w:styleId="a5">
    <w:name w:val="Strong"/>
    <w:basedOn w:val="a0"/>
    <w:uiPriority w:val="22"/>
    <w:qFormat/>
    <w:rsid w:val="005B531A"/>
    <w:rPr>
      <w:b/>
      <w:bCs/>
    </w:rPr>
  </w:style>
  <w:style w:type="paragraph" w:styleId="a6">
    <w:name w:val="Normal (Web)"/>
    <w:basedOn w:val="a"/>
    <w:uiPriority w:val="99"/>
    <w:unhideWhenUsed/>
    <w:rsid w:val="00F2696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5008DB"/>
  </w:style>
  <w:style w:type="character" w:customStyle="1" w:styleId="pagecss">
    <w:name w:val="pagecss"/>
    <w:basedOn w:val="a0"/>
    <w:rsid w:val="00BA0769"/>
  </w:style>
  <w:style w:type="character" w:styleId="a7">
    <w:name w:val="Hyperlink"/>
    <w:basedOn w:val="a0"/>
    <w:uiPriority w:val="99"/>
    <w:semiHidden/>
    <w:unhideWhenUsed/>
    <w:rsid w:val="00BA0769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BA0769"/>
    <w:rPr>
      <w:color w:val="800080"/>
      <w:u w:val="single"/>
    </w:rPr>
  </w:style>
  <w:style w:type="character" w:customStyle="1" w:styleId="3Char">
    <w:name w:val="标题 3 Char"/>
    <w:basedOn w:val="a0"/>
    <w:link w:val="3"/>
    <w:uiPriority w:val="9"/>
    <w:rsid w:val="00DB6111"/>
    <w:rPr>
      <w:rFonts w:ascii="宋体" w:eastAsia="宋体" w:hAnsi="宋体" w:cs="宋体"/>
      <w:b/>
      <w:bCs/>
      <w:kern w:val="0"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93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61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65181">
              <w:marLeft w:val="15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230464016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859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154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21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55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46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008357">
                  <w:marLeft w:val="0"/>
                  <w:marRight w:val="0"/>
                  <w:marTop w:val="0"/>
                  <w:marBottom w:val="0"/>
                  <w:divBdr>
                    <w:top w:val="single" w:sz="6" w:space="0" w:color="C9C9C9"/>
                    <w:left w:val="single" w:sz="6" w:space="0" w:color="C9C9C9"/>
                    <w:bottom w:val="single" w:sz="6" w:space="0" w:color="C9C9C9"/>
                    <w:right w:val="single" w:sz="6" w:space="0" w:color="C9C9C9"/>
                  </w:divBdr>
                  <w:divsChild>
                    <w:div w:id="2019235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6104281">
                      <w:marLeft w:val="150"/>
                      <w:marRight w:val="150"/>
                      <w:marTop w:val="0"/>
                      <w:marBottom w:val="0"/>
                      <w:divBdr>
                        <w:top w:val="dashed" w:sz="6" w:space="4" w:color="CFCFCF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378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5534861">
                      <w:marLeft w:val="150"/>
                      <w:marRight w:val="150"/>
                      <w:marTop w:val="0"/>
                      <w:marBottom w:val="0"/>
                      <w:divBdr>
                        <w:top w:val="dashed" w:sz="6" w:space="4" w:color="CFCFCF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3555448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463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8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96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0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1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8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5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1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1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74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56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8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3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5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43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04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9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2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2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2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0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3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7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9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9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8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2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24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1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0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64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4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4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9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03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8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70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15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9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9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>Sky123.Org</Company>
  <LinksUpToDate>false</LinksUpToDate>
  <CharactersWithSpaces>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2</cp:revision>
  <dcterms:created xsi:type="dcterms:W3CDTF">2015-10-22T09:31:00Z</dcterms:created>
  <dcterms:modified xsi:type="dcterms:W3CDTF">2015-10-22T09:31:00Z</dcterms:modified>
</cp:coreProperties>
</file>