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24" w:rsidRPr="00D93124" w:rsidRDefault="00D93124" w:rsidP="00D93124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100" w:type="dxa"/>
        <w:tblInd w:w="468" w:type="dxa"/>
        <w:shd w:val="clear" w:color="auto" w:fill="FEF5F5"/>
        <w:tblCellMar>
          <w:left w:w="0" w:type="dxa"/>
          <w:right w:w="0" w:type="dxa"/>
        </w:tblCellMar>
        <w:tblLook w:val="04A0"/>
      </w:tblPr>
      <w:tblGrid>
        <w:gridCol w:w="2340"/>
        <w:gridCol w:w="3420"/>
        <w:gridCol w:w="2340"/>
      </w:tblGrid>
      <w:tr w:rsidR="00D93124" w:rsidRPr="00D93124" w:rsidTr="00D93124"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序号</w:t>
            </w:r>
          </w:p>
        </w:tc>
        <w:tc>
          <w:tcPr>
            <w:tcW w:w="34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单</w:t>
            </w: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  </w:t>
            </w:r>
            <w:r w:rsidRPr="00D93124">
              <w:rPr>
                <w:rFonts w:ascii="Calibri" w:eastAsia="仿宋_GB2312" w:hAnsi="Calibri" w:cs="宋体" w:hint="eastAsia"/>
                <w:sz w:val="32"/>
              </w:rPr>
              <w:t> </w:t>
            </w: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位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姓</w:t>
            </w: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 </w:t>
            </w:r>
            <w:r w:rsidRPr="00D93124">
              <w:rPr>
                <w:rFonts w:ascii="Calibri" w:eastAsia="仿宋_GB2312" w:hAnsi="Calibri" w:cs="宋体" w:hint="eastAsia"/>
                <w:sz w:val="32"/>
              </w:rPr>
              <w:t> </w:t>
            </w: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名</w:t>
            </w:r>
          </w:p>
        </w:tc>
      </w:tr>
      <w:tr w:rsidR="00D93124" w:rsidRPr="00D93124" w:rsidTr="00D93124">
        <w:tc>
          <w:tcPr>
            <w:tcW w:w="234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1</w:t>
            </w:r>
          </w:p>
        </w:tc>
        <w:tc>
          <w:tcPr>
            <w:tcW w:w="3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嘉兴市国土资源局</w:t>
            </w:r>
          </w:p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秀洲区分局</w:t>
            </w:r>
          </w:p>
        </w:tc>
        <w:tc>
          <w:tcPr>
            <w:tcW w:w="2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王燕霞</w:t>
            </w:r>
          </w:p>
        </w:tc>
      </w:tr>
      <w:tr w:rsidR="00D93124" w:rsidRPr="00D93124" w:rsidTr="00D93124">
        <w:tc>
          <w:tcPr>
            <w:tcW w:w="234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2</w:t>
            </w:r>
          </w:p>
        </w:tc>
        <w:tc>
          <w:tcPr>
            <w:tcW w:w="3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嘉兴市国土资源局</w:t>
            </w:r>
          </w:p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秀洲区分局</w:t>
            </w:r>
          </w:p>
        </w:tc>
        <w:tc>
          <w:tcPr>
            <w:tcW w:w="2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3124" w:rsidRPr="00D93124" w:rsidRDefault="00D93124" w:rsidP="00D93124">
            <w:pPr>
              <w:adjustRightInd/>
              <w:snapToGrid/>
              <w:spacing w:after="0" w:line="5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93124">
              <w:rPr>
                <w:rFonts w:ascii="Calibri" w:eastAsia="仿宋_GB2312" w:hAnsi="Calibri" w:cs="宋体" w:hint="eastAsia"/>
                <w:sz w:val="32"/>
                <w:szCs w:val="32"/>
              </w:rPr>
              <w:t>沈希凡</w:t>
            </w:r>
          </w:p>
        </w:tc>
      </w:tr>
    </w:tbl>
    <w:p w:rsidR="00D93124" w:rsidRPr="00D93124" w:rsidRDefault="00D93124" w:rsidP="00D93124">
      <w:pPr>
        <w:shd w:val="clear" w:color="auto" w:fill="FEF5F5"/>
        <w:adjustRightInd/>
        <w:snapToGrid/>
        <w:spacing w:after="0" w:line="500" w:lineRule="atLeast"/>
        <w:ind w:firstLine="707"/>
        <w:rPr>
          <w:rFonts w:ascii="Simsun" w:eastAsia="宋体" w:hAnsi="Simsun" w:cs="宋体"/>
          <w:color w:val="000000"/>
          <w:sz w:val="18"/>
          <w:szCs w:val="18"/>
        </w:rPr>
      </w:pPr>
      <w:r w:rsidRPr="00D93124">
        <w:rPr>
          <w:rFonts w:ascii="Simsun" w:eastAsia="宋体" w:hAnsi="Simsun" w:cs="宋体"/>
          <w:color w:val="000000"/>
          <w:sz w:val="18"/>
          <w:szCs w:val="18"/>
        </w:rPr>
        <w:t> </w:t>
      </w:r>
    </w:p>
    <w:p w:rsidR="004358AB" w:rsidRPr="00D93124" w:rsidRDefault="004358AB" w:rsidP="00D93124"/>
    <w:sectPr w:rsidR="004358AB" w:rsidRPr="00D9312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F0632"/>
    <w:rsid w:val="00735493"/>
    <w:rsid w:val="008B7726"/>
    <w:rsid w:val="00D31D50"/>
    <w:rsid w:val="00D9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0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2015-11-02T13:24:00Z</dcterms:modified>
</cp:coreProperties>
</file>