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36"/>
          <w:szCs w:val="36"/>
        </w:rPr>
        <w:t>新宁县2015年公开招聘卫生专业技术人员实际操作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36"/>
          <w:szCs w:val="36"/>
        </w:rPr>
        <w:t>考试人员名单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一、县人民医院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1、医师（A02）：黎秋凤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2、药剂（A03）：陈方方、朱樱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3、医师（A04）：蒋玲丽、姚双双、李秀秀、刘金华、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ind w:firstLine="240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易亚运、程  玲、刘  严、王爱军、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ind w:firstLine="240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欧文萍、马  兵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4、中医医师（A05）：吕观园、伍一菲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5、口腔医师（A06）：胡雯琴、江依柯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6、护士（A07）：何立媛、罗祯娟、陈  丽、张春元、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 杜竹琼、申洁琼、彭瑞丹、胡玉钊、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唐汝慧、李尔广、唐永叶、杨  慧、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     戴孟君、唐万元、蒋红梅、姚晓黎、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 刘大艳、陈园园、陈超男、王文娟、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 李小翠、陈金兰、邓春平、肖慧英、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 尹金梅、李雨芹、李  玲、李月红、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 杨  倩、徐媛媛、李秋菊、谭清凤、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 文  丽、易淑芳、唐海洋、张  旭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7、检验（A08）：罗玲玲、唐方叶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二、县中医医院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1、中医医师（A09）：孙建碑、易  慧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2、口腔医师（A10）：唐满红、廖  柱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三、县骨伤专科医院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lastRenderedPageBreak/>
        <w:t>1、护士（A11）：倪微芝、何  琳、肖坤丽、李冬阳、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 焦冬梅、徐菊华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四、县疾病预防控制中心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1、医师（A12）：许汉翠、罗  营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五、县妇幼保健院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1、医师（A13）：田晓芳、肖娅媚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六、县皮肤病防治所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1、医师（A14）：舒振军、林  滔、邓  平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七、金石镇卫生院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1、医师（B01）：葛鸿辉、陈  钱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八、一渡水中心卫生院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1、医师（B02）：李  卉、雷  莉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2、医师（B03）：罗  娟、邓岸君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3、护士（B04）：赵慧霞、吕  娅、陈艳华、张  琼、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 杨娅薇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九、水庙中心卫生院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1、医师（B05）：黄梅梅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2、护士（B06）：尹  玲、蒋欣欣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3、药剂（B07）：刘世榕、倪小明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十、马头桥中心卫生院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1、医师（B08）：谢细芳、蒋春丽、王  岳、莫  婷、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 刘  兰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2、医师（B09）：陈柏君、刘秋红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3、护士（B10）：黄丽清、蒋文娟、张平源、李  颖、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lastRenderedPageBreak/>
        <w:t>             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刘秋芳、邹  丽、许纭纭、邓  丽、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刘宝梅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十一、回龙中心卫生院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1、医师（B11）：伍荣春、何  书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2、护士（B12）：颜  芹、李小芦、倪圆园、彭海彬、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陈旖旎、王芳艳、陈  芳、周理玲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十二、麻林瑶族乡卫生院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1、医师（B13）：张  妮、许贵香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2、护士（B14）：李  霜、郑晓丹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十三、黄金瑶族乡卫生院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1、医师（B15）：雷慧云、郭康康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2、检验（B16）：唐  辉、李  昱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十四、万塘乡卫生院、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1、医师（B18）：李小慧、张  琳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十五、丰田乡卫生院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1、医师（B19）：方秀华、邓  杰、刘叶红、何则枝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</w:rPr>
        <w:t>十六、靖位乡卫生院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1、医师（B20）：李小平、周  慧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2、护士（B21）：唐  宁、林  均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  </w:t>
      </w:r>
    </w:p>
    <w:p w:rsidR="00C876C2" w:rsidRDefault="00C876C2" w:rsidP="00C876C2">
      <w:pPr>
        <w:pStyle w:val="a3"/>
        <w:shd w:val="clear" w:color="auto" w:fill="FFFFFF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50620"/>
    <w:rsid w:val="00323B43"/>
    <w:rsid w:val="003D37D8"/>
    <w:rsid w:val="00426133"/>
    <w:rsid w:val="004358AB"/>
    <w:rsid w:val="008B7726"/>
    <w:rsid w:val="00C876C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6C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C876C2"/>
    <w:rPr>
      <w:b/>
      <w:bCs/>
    </w:rPr>
  </w:style>
  <w:style w:type="character" w:customStyle="1" w:styleId="apple-converted-space">
    <w:name w:val="apple-converted-space"/>
    <w:basedOn w:val="a0"/>
    <w:rsid w:val="00C87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2015-11-11T12:50:00Z</dcterms:modified>
</cp:coreProperties>
</file>