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32" w:rsidRPr="00682A32" w:rsidRDefault="00682A32" w:rsidP="00682A3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1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9"/>
        <w:gridCol w:w="993"/>
        <w:gridCol w:w="993"/>
        <w:gridCol w:w="3179"/>
        <w:gridCol w:w="1881"/>
      </w:tblGrid>
      <w:tr w:rsidR="00682A32" w:rsidRPr="00682A32" w:rsidTr="00682A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卷面分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010101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22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010102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010103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010104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24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010105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29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010106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村镇规划办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010107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13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村镇规划办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010108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村镇规划办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010109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15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给排水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020110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给排水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020111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60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给排水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020112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给排水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020113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40.5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给排水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020114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33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050115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63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050116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60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050117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64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050118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050119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56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050120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38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050121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50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22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050122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43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市场营销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070123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50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市场营销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070124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56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市场营销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070125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58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市场营销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070126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59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市场营销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070127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55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市场营销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070128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57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县水利局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水土保持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080129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县水利局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水土保持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080130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51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31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县水利局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水土保持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080131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10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040132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60</w:t>
            </w:r>
          </w:p>
        </w:tc>
      </w:tr>
      <w:tr w:rsidR="00682A32" w:rsidRPr="00682A32" w:rsidTr="00682A32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040133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A32" w:rsidRPr="00682A32" w:rsidRDefault="00682A32" w:rsidP="00682A32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682A32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5718F"/>
    <w:rsid w:val="003D37D8"/>
    <w:rsid w:val="00426133"/>
    <w:rsid w:val="004358AB"/>
    <w:rsid w:val="00682A3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2015-11-12T12:39:00Z</dcterms:modified>
</cp:coreProperties>
</file>