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80" w:type="dxa"/>
        <w:tblCellMar>
          <w:left w:w="0" w:type="dxa"/>
          <w:right w:w="0" w:type="dxa"/>
        </w:tblCellMar>
        <w:tblLook w:val="04A0"/>
      </w:tblPr>
      <w:tblGrid>
        <w:gridCol w:w="760"/>
        <w:gridCol w:w="2320"/>
        <w:gridCol w:w="1580"/>
        <w:gridCol w:w="1580"/>
        <w:gridCol w:w="1840"/>
      </w:tblGrid>
      <w:tr w:rsidR="005C58D7" w:rsidRPr="005C58D7" w:rsidTr="005C58D7">
        <w:trPr>
          <w:trHeight w:val="1800"/>
        </w:trPr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方正小标宋简体" w:eastAsia="方正小标宋简体" w:hAnsi="宋体" w:cs="宋体" w:hint="eastAsia"/>
                <w:color w:val="000000"/>
                <w:kern w:val="0"/>
                <w:sz w:val="48"/>
                <w:szCs w:val="48"/>
              </w:rPr>
              <w:t>2015</w:t>
            </w:r>
            <w:r w:rsidRPr="005C58D7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>年度临沭县公开遴选镇街事业单位工作人员取消人员情况表</w:t>
            </w:r>
          </w:p>
        </w:tc>
      </w:tr>
      <w:tr w:rsidR="005C58D7" w:rsidRPr="005C58D7" w:rsidTr="005C58D7">
        <w:trPr>
          <w:trHeight w:val="3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报考岗位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准考证号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取消原因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备注</w:t>
            </w:r>
          </w:p>
        </w:tc>
      </w:tr>
      <w:tr w:rsidR="005C58D7" w:rsidRPr="005C58D7" w:rsidTr="005C58D7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合并岗位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20150524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放弃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合并岗位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20150528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取消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计生岗位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20150417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放弃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计生岗位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20150409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放弃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经管岗位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20150324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放弃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经管岗位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20150317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放弃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经管岗位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20150330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放弃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民政岗位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20150218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放弃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民政岗位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20150221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放弃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民政岗位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20150215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放弃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人社岗位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20150128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放弃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人社岗位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20150125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放弃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人社岗位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20150111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放弃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人社岗位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20150205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放弃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递补审查</w:t>
            </w: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人社岗位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20150108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放弃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递补审查</w:t>
            </w: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人社岗位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20150121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放弃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递补审查</w:t>
            </w: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人社岗位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20150203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放弃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递补审查</w:t>
            </w: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人社岗位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20150206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放弃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递补审查</w:t>
            </w: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人社岗位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20150207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放弃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递补审查</w:t>
            </w: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人社岗位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20150104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放弃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递补审查</w:t>
            </w: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审计岗位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20150230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放弃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审计岗位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20150301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放弃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审计岗位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20150307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放弃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审计岗位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20150303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放弃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统计岗位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20150505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取消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统计岗位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20150429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放弃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统计岗位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20150504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放弃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统计岗位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20150501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放弃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统计岗位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20150503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放弃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统计岗位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20150419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放弃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递补审查</w:t>
            </w: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统计岗位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20150502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放弃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递补审查</w:t>
            </w: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统计岗位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20150430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放弃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递补审查</w:t>
            </w:r>
          </w:p>
        </w:tc>
      </w:tr>
      <w:tr w:rsidR="005C58D7" w:rsidRPr="005C58D7" w:rsidTr="005C58D7">
        <w:trPr>
          <w:trHeight w:val="1275"/>
        </w:trPr>
        <w:tc>
          <w:tcPr>
            <w:tcW w:w="808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方正小标宋简体" w:eastAsia="方正小标宋简体" w:hAnsi="宋体" w:cs="宋体" w:hint="eastAsia"/>
                <w:color w:val="000000"/>
                <w:kern w:val="0"/>
                <w:sz w:val="48"/>
                <w:szCs w:val="48"/>
              </w:rPr>
              <w:t>2015</w:t>
            </w:r>
            <w:r w:rsidRPr="005C58D7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</w:rPr>
              <w:t>年度临沭县公开遴选镇街事业单位工作人员递补人员情况表</w:t>
            </w:r>
          </w:p>
        </w:tc>
      </w:tr>
      <w:tr w:rsidR="005C58D7" w:rsidRPr="005C58D7" w:rsidTr="005C58D7">
        <w:trPr>
          <w:trHeight w:val="66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5C58D7" w:rsidRPr="005C58D7" w:rsidTr="005C58D7">
        <w:trPr>
          <w:trHeight w:val="49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报考岗位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准考证号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笔试成绩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合并岗位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20150511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计生岗位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20150407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民政岗位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20150224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民政岗位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20150219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民政岗位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20150214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人社岗位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20150101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人社岗位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20150102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人社岗位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20150208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统计岗位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20150425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5C58D7" w:rsidRPr="005C58D7" w:rsidTr="005C58D7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统计岗位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20150426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C58D7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8D7" w:rsidRPr="005C58D7" w:rsidRDefault="005C58D7" w:rsidP="005C58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</w:tbl>
    <w:p w:rsidR="00604D71" w:rsidRDefault="005C58D7"/>
    <w:sectPr w:rsidR="00604D71" w:rsidSect="008D4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58D7"/>
    <w:rsid w:val="005C58D7"/>
    <w:rsid w:val="005D7DD3"/>
    <w:rsid w:val="008D4541"/>
    <w:rsid w:val="0096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2015-12-22T05:42:00Z</dcterms:created>
  <dcterms:modified xsi:type="dcterms:W3CDTF">2015-12-22T05:43:00Z</dcterms:modified>
</cp:coreProperties>
</file>