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734"/>
        <w:gridCol w:w="1512"/>
        <w:gridCol w:w="1700"/>
        <w:gridCol w:w="754"/>
        <w:gridCol w:w="492"/>
        <w:gridCol w:w="1671"/>
      </w:tblGrid>
      <w:tr w:rsidR="00042AD0" w:rsidRPr="00042AD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序号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单位名称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职位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准考证号码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原工作单位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42AD0" w:rsidRPr="00042AD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宁德市经济和信息化委员会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（9301）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投资和规划科科员（01）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宋体" w:eastAsia="宋体" w:hAnsi="宋体" w:cs="宋体"/>
                <w:kern w:val="0"/>
                <w:sz w:val="26"/>
                <w:szCs w:val="26"/>
              </w:rPr>
              <w:t>20158010164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郑量</w:t>
            </w:r>
            <w:proofErr w:type="gramEnd"/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福安市政府办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42AD0" w:rsidRPr="00042AD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宁德市经济和信息化委员会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（9301）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装备工业科科员（02）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20158010011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余萍</w:t>
            </w:r>
            <w:proofErr w:type="gramEnd"/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  <w:r w:rsidRPr="00042AD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AD0" w:rsidRPr="00042AD0" w:rsidRDefault="00042AD0" w:rsidP="00042A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2A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宁德市农机局</w:t>
            </w:r>
          </w:p>
        </w:tc>
      </w:tr>
    </w:tbl>
    <w:p w:rsidR="00A64B38" w:rsidRDefault="00A64B38">
      <w:bookmarkStart w:id="0" w:name="_GoBack"/>
      <w:bookmarkEnd w:id="0"/>
    </w:p>
    <w:sectPr w:rsidR="00A6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2"/>
    <w:rsid w:val="00042AD0"/>
    <w:rsid w:val="006351C2"/>
    <w:rsid w:val="00A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1581-C89A-49DB-BD4A-ADB37E0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2016-01-18T10:21:00Z</dcterms:created>
  <dcterms:modified xsi:type="dcterms:W3CDTF">2016-01-18T10:21:00Z</dcterms:modified>
</cp:coreProperties>
</file>