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/>
          <w:sz w:val="30"/>
          <w:szCs w:val="30"/>
        </w:rPr>
        <w:t>2016</w:t>
      </w:r>
      <w:r>
        <w:rPr>
          <w:rFonts w:hint="eastAsia" w:ascii="方正小标宋简体" w:eastAsia="方正小标宋简体"/>
          <w:sz w:val="30"/>
          <w:szCs w:val="30"/>
        </w:rPr>
        <w:t>年江门市蓬江区人大办公室笔试、面试成绩汇总表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pPr w:leftFromText="180" w:rightFromText="180" w:vertAnchor="text" w:horzAnchor="page" w:tblpX="4288" w:tblpY="627"/>
        <w:tblOverlap w:val="never"/>
        <w:tblW w:w="10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职位代码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准考证号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笔试成绩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面试成绩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综合</w:t>
            </w:r>
            <w:r>
              <w:rPr>
                <w:rFonts w:hint="eastAsia"/>
                <w:b/>
              </w:rPr>
              <w:t>成绩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综合成绩排名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t>201601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20160101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86.75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81.875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t>201601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20160103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82.2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77.6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t>201601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20160104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77.75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71.875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</w:tcPr>
          <w:p>
            <w:pPr>
              <w:jc w:val="center"/>
            </w:pPr>
          </w:p>
        </w:tc>
        <w:tc>
          <w:tcPr>
            <w:tcW w:w="170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t>201602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20160206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74.5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84.55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79.525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t>201602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20160212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78.45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74.725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</w:pPr>
            <w:r>
              <w:t>201602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jc w:val="center"/>
            </w:pPr>
            <w:r>
              <w:t>20160205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jc w:val="center"/>
            </w:pPr>
            <w:r>
              <w:t>74.5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缺考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</w:pPr>
            <w:r>
              <w:t>37.25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</w:pP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t>201603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20160303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72.1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65.55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t>201603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20160301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54.5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67</w:t>
            </w:r>
            <w:r>
              <w:rPr>
                <w:rFonts w:hint="eastAsia"/>
              </w:rPr>
              <w:t>．</w:t>
            </w:r>
            <w:r>
              <w:t>65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61.075</w:t>
            </w:r>
          </w:p>
        </w:tc>
        <w:tc>
          <w:tcPr>
            <w:tcW w:w="1705" w:type="dxa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</w:pPr>
            <w:r>
              <w:t>201603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jc w:val="center"/>
            </w:pPr>
            <w:r>
              <w:t>20160305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</w:pPr>
            <w:r>
              <w:t>62.6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</w:pPr>
            <w:r>
              <w:t>60.3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</w:pPr>
            <w:r>
              <w:t>3</w:t>
            </w:r>
          </w:p>
        </w:tc>
      </w:tr>
    </w:tbl>
    <w:p>
      <w:pPr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12F"/>
    <w:rsid w:val="000823C2"/>
    <w:rsid w:val="001550D9"/>
    <w:rsid w:val="001642F5"/>
    <w:rsid w:val="001969A5"/>
    <w:rsid w:val="002808AD"/>
    <w:rsid w:val="0034274B"/>
    <w:rsid w:val="003C2D13"/>
    <w:rsid w:val="003D21EF"/>
    <w:rsid w:val="00430915"/>
    <w:rsid w:val="004F13E4"/>
    <w:rsid w:val="0067347E"/>
    <w:rsid w:val="00727A59"/>
    <w:rsid w:val="007B5CE6"/>
    <w:rsid w:val="008D612F"/>
    <w:rsid w:val="00921213"/>
    <w:rsid w:val="0096178D"/>
    <w:rsid w:val="00AC1902"/>
    <w:rsid w:val="00B36FB1"/>
    <w:rsid w:val="00B8631A"/>
    <w:rsid w:val="00B876EA"/>
    <w:rsid w:val="00D575DD"/>
    <w:rsid w:val="00EB167C"/>
    <w:rsid w:val="00FB61AC"/>
    <w:rsid w:val="1E3845A0"/>
    <w:rsid w:val="38E47961"/>
    <w:rsid w:val="54E05578"/>
    <w:rsid w:val="745E0EF4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131</Words>
  <Characters>291</Characters>
  <Lines>2</Lines>
  <Paragraphs>1</Paragraphs>
  <ScaleCrop>false</ScaleCrop>
  <LinksUpToDate>false</LinksUpToDate>
  <CharactersWithSpaces>421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2016-01-26T04:11:00Z</dcterms:created>
  <dc:creator>Chinese User</dc:creator>
  <cp:lastModifiedBy>Administrator</cp:lastModifiedBy>
  <cp:lastPrinted>2016-02-02T02:22:20Z</cp:lastPrinted>
  <dcterms:modified xsi:type="dcterms:W3CDTF">2016-02-02T02:47:40Z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