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26" w:rsidRPr="00825F26" w:rsidRDefault="00825F26" w:rsidP="00825F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5F26">
        <w:rPr>
          <w:rFonts w:ascii="方正小标宋简体" w:eastAsia="方正小标宋简体" w:hAnsi="宋体" w:cs="宋体" w:hint="eastAsia"/>
          <w:sz w:val="28"/>
          <w:szCs w:val="28"/>
        </w:rPr>
        <w:t>龙马潭区新闻宣传中心公开考调采编人员笔试面试折合成绩统计表</w:t>
      </w:r>
    </w:p>
    <w:p w:rsidR="00825F26" w:rsidRPr="00825F26" w:rsidRDefault="00825F26" w:rsidP="00825F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5F26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tbl>
      <w:tblPr>
        <w:tblW w:w="8066" w:type="dxa"/>
        <w:tblLayout w:type="fixed"/>
        <w:tblLook w:val="04A0" w:firstRow="1" w:lastRow="0" w:firstColumn="1" w:lastColumn="0" w:noHBand="0" w:noVBand="1"/>
      </w:tblPr>
      <w:tblGrid>
        <w:gridCol w:w="511"/>
        <w:gridCol w:w="1759"/>
        <w:gridCol w:w="2987"/>
        <w:gridCol w:w="954"/>
        <w:gridCol w:w="859"/>
        <w:gridCol w:w="996"/>
      </w:tblGrid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方正宋黑简体" w:eastAsia="方正宋黑简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方正宋黑简体" w:eastAsia="方正宋黑简体" w:hAnsi="宋体" w:cs="宋体" w:hint="eastAsia"/>
                <w:sz w:val="30"/>
                <w:szCs w:val="30"/>
              </w:rPr>
              <w:t>考号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方正宋黑简体" w:eastAsia="方正宋黑简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方正宋黑简体" w:eastAsia="方正宋黑简体" w:hAnsi="宋体" w:cs="宋体" w:hint="eastAsia"/>
                <w:sz w:val="30"/>
                <w:szCs w:val="30"/>
              </w:rPr>
              <w:t>笔试成绩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方正宋黑简体" w:eastAsia="方正宋黑简体" w:hAnsi="宋体" w:cs="宋体" w:hint="eastAsia"/>
                <w:sz w:val="30"/>
                <w:szCs w:val="30"/>
              </w:rPr>
              <w:t>面试成绩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方正宋黑简体" w:eastAsia="方正宋黑简体" w:hAnsi="宋体" w:cs="宋体" w:hint="eastAsia"/>
                <w:sz w:val="30"/>
                <w:szCs w:val="30"/>
              </w:rPr>
              <w:t>折合成绩</w:t>
            </w:r>
          </w:p>
        </w:tc>
      </w:tr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2016041014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Calibri" w:cs="Times New Roman" w:hint="eastAsia"/>
                <w:sz w:val="30"/>
                <w:szCs w:val="30"/>
              </w:rPr>
              <w:t>51050419851125124X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65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71</w:t>
            </w:r>
          </w:p>
        </w:tc>
      </w:tr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2016041004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Calibri" w:cs="Times New Roman" w:hint="eastAsia"/>
                <w:sz w:val="30"/>
                <w:szCs w:val="30"/>
              </w:rPr>
              <w:t>511028198207270029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70.5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88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79.25</w:t>
            </w:r>
          </w:p>
        </w:tc>
      </w:tr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2016041012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Calibri" w:cs="Times New Roman" w:hint="eastAsia"/>
                <w:sz w:val="30"/>
                <w:szCs w:val="30"/>
              </w:rPr>
              <w:t>510921198210289816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64.5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79.6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72.05</w:t>
            </w:r>
          </w:p>
        </w:tc>
      </w:tr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2016041010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Calibri" w:cs="Times New Roman" w:hint="eastAsia"/>
                <w:sz w:val="30"/>
                <w:szCs w:val="30"/>
              </w:rPr>
              <w:t>510503198511073467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62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82.2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72.1</w:t>
            </w:r>
          </w:p>
        </w:tc>
      </w:tr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2016041008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Calibri" w:cs="Times New Roman" w:hint="eastAsia"/>
                <w:sz w:val="30"/>
                <w:szCs w:val="30"/>
              </w:rPr>
              <w:t>510521198704114379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63.5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82.6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73.05</w:t>
            </w:r>
          </w:p>
        </w:tc>
      </w:tr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2016041005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Calibri" w:cs="Times New Roman" w:hint="eastAsia"/>
                <w:sz w:val="30"/>
                <w:szCs w:val="30"/>
              </w:rPr>
              <w:t>510521199104308000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78.2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77.6</w:t>
            </w:r>
          </w:p>
        </w:tc>
      </w:tr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2016041002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Calibri" w:cs="Times New Roman" w:hint="eastAsia"/>
                <w:sz w:val="30"/>
                <w:szCs w:val="30"/>
              </w:rPr>
              <w:t>510521198411097587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76.5</w:t>
            </w:r>
          </w:p>
        </w:tc>
      </w:tr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2016041001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Calibri" w:cs="Times New Roman" w:hint="eastAsia"/>
                <w:sz w:val="30"/>
                <w:szCs w:val="30"/>
              </w:rPr>
              <w:t>510525198104244386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82.5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81.8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82.15</w:t>
            </w:r>
          </w:p>
        </w:tc>
      </w:tr>
      <w:tr w:rsidR="00825F26" w:rsidRPr="00825F26" w:rsidTr="00825F26">
        <w:trPr>
          <w:trHeight w:val="10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2016041007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Calibri" w:cs="Times New Roman" w:hint="eastAsia"/>
                <w:sz w:val="30"/>
                <w:szCs w:val="30"/>
              </w:rPr>
              <w:t>510524198109180151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81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26" w:rsidRPr="00825F26" w:rsidRDefault="00825F26" w:rsidP="00825F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5F26">
              <w:rPr>
                <w:rFonts w:ascii="仿宋_GB2312" w:eastAsia="仿宋_GB2312" w:hAnsi="宋体" w:cs="宋体" w:hint="eastAsia"/>
                <w:sz w:val="30"/>
                <w:szCs w:val="30"/>
              </w:rPr>
              <w:t>76</w:t>
            </w:r>
          </w:p>
        </w:tc>
      </w:tr>
    </w:tbl>
    <w:p w:rsidR="0069672F" w:rsidRDefault="0069672F">
      <w:bookmarkStart w:id="0" w:name="_GoBack"/>
      <w:bookmarkEnd w:id="0"/>
    </w:p>
    <w:sectPr w:rsidR="0069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宋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50"/>
    <w:rsid w:val="00654D50"/>
    <w:rsid w:val="0069672F"/>
    <w:rsid w:val="0082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1299F-5A73-45F7-BF02-3CCEA56C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2016-04-18T13:33:00Z</dcterms:created>
  <dcterms:modified xsi:type="dcterms:W3CDTF">2016-04-18T13:33:00Z</dcterms:modified>
</cp:coreProperties>
</file>