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663"/>
        <w:gridCol w:w="2154"/>
        <w:gridCol w:w="2403"/>
        <w:gridCol w:w="911"/>
        <w:gridCol w:w="1491"/>
      </w:tblGrid>
      <w:tr w:rsidR="00634C86" w:rsidRPr="00634C86" w:rsidTr="00634C86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6"/>
                <w:szCs w:val="36"/>
              </w:rPr>
              <w:t>江门市2016年面向大学生村官招聘基层事业单位工作人员面试安排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序号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地区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报考单位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职位名称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面试时间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考生集中时间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蓬江区市政设施维修处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工程技术人员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蓬江区棠下镇财政结算中心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办公室管理岗位职员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蓬江区杜阮镇农业综合服务中心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专业技术岗位职员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外海街道安全生产巡查队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礼乐街道安全生产巡查队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沙堆镇农业综合服务中心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沙堆镇农业综合服务中心职员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沙堆镇人力资源社会保障服务所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沙堆镇人力资源社会保障服务所职员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罗坑镇文体服务中心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罗坑镇文体服务中心职员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睦洲镇文体服务中心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睦洲镇文体服务中心职员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大江镇公共服务中心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大江镇公共服务中心职员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四九镇公共服务中心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四九镇公共服务中心职员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三合镇公共服务中心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三合镇公共服务中心职员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白沙镇公共服务中心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白沙镇公共服务中心职员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冲蒌镇公共服务中心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冲蒌镇公共服务中心职员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斗山镇公共服务中心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斗山镇公共服务中心职员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都斛镇公共服务中心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都斛镇公共服务中心职员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端芬镇公共服务中心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端芬镇公共服务中心职员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21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广海镇公共服务中心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广海镇公共服务中心职员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北陡镇公共服务中心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北陡镇公共服务中心职员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汶村镇公共服务中心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汶村镇公共服务中心职员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海宴镇公共服务中心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海宴镇公共服务中心职员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开平岗位组1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开平岗位组2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开平岗位组3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32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开平岗位组4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鹤山岗位组1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鹤山岗位组2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5月26日上午7:45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恩平岗位组1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恩平岗位组2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  <w:tr w:rsidR="00634C86" w:rsidRPr="00634C86" w:rsidTr="00634C86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恩平岗位组3</w:t>
            </w:r>
          </w:p>
        </w:tc>
        <w:tc>
          <w:tcPr>
            <w:tcW w:w="1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34C86" w:rsidRPr="00634C86" w:rsidRDefault="00634C86" w:rsidP="00634C8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634C86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5月26日下午13:45</w:t>
            </w:r>
          </w:p>
        </w:tc>
      </w:tr>
    </w:tbl>
    <w:p w:rsidR="00935DC4" w:rsidRDefault="00935DC4">
      <w:bookmarkStart w:id="0" w:name="_GoBack"/>
      <w:bookmarkEnd w:id="0"/>
    </w:p>
    <w:sectPr w:rsidR="00935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7A"/>
    <w:rsid w:val="00634C86"/>
    <w:rsid w:val="008A257A"/>
    <w:rsid w:val="0093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FEF46-8F59-44C2-9589-E306083A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C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>CHINA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2016-05-24T12:23:00Z</dcterms:created>
  <dcterms:modified xsi:type="dcterms:W3CDTF">2016-05-24T12:23:00Z</dcterms:modified>
</cp:coreProperties>
</file>