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5"/>
        <w:gridCol w:w="2850"/>
      </w:tblGrid>
      <w:tr w:rsidR="007F33D2" w:rsidRPr="007F33D2" w:rsidTr="007F33D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950" w:type="pct"/>
              <w:tblCellSpacing w:w="0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98"/>
            </w:tblGrid>
            <w:tr w:rsidR="007F33D2" w:rsidRPr="007F33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jc w:val="center"/>
                    <w:tblCellSpacing w:w="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09"/>
                  </w:tblGrid>
                  <w:tr w:rsidR="007F33D2" w:rsidRPr="007F33D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7F33D2" w:rsidRPr="007F33D2" w:rsidRDefault="007F33D2" w:rsidP="007F33D2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7F33D2">
                          <w:rPr>
                            <w:rFonts w:ascii="仿宋" w:eastAsia="仿宋" w:hAnsi="仿宋" w:cs="宋体" w:hint="eastAsia"/>
                            <w:b/>
                            <w:bCs/>
                            <w:spacing w:val="-30"/>
                            <w:kern w:val="0"/>
                            <w:sz w:val="32"/>
                            <w:szCs w:val="32"/>
                          </w:rPr>
                          <w:t>南充市公路管理局直属分局公开招聘工作人员拟聘人员名单</w:t>
                        </w:r>
                      </w:p>
                      <w:tbl>
                        <w:tblPr>
                          <w:tblW w:w="1092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2"/>
                          <w:gridCol w:w="450"/>
                          <w:gridCol w:w="1842"/>
                          <w:gridCol w:w="1242"/>
                          <w:gridCol w:w="738"/>
                          <w:gridCol w:w="925"/>
                          <w:gridCol w:w="1050"/>
                          <w:gridCol w:w="964"/>
                          <w:gridCol w:w="1050"/>
                          <w:gridCol w:w="997"/>
                          <w:gridCol w:w="680"/>
                        </w:tblGrid>
                        <w:tr w:rsidR="007F33D2" w:rsidRPr="007F33D2" w:rsidTr="007F33D2">
                          <w:tc>
                            <w:tcPr>
                              <w:tcW w:w="99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420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845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报考单位</w:t>
                              </w:r>
                            </w:p>
                          </w:tc>
                          <w:tc>
                            <w:tcPr>
                              <w:tcW w:w="750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报考岗位</w:t>
                              </w:r>
                            </w:p>
                          </w:tc>
                          <w:tc>
                            <w:tcPr>
                              <w:tcW w:w="1950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笔试成绩</w:t>
                              </w:r>
                            </w:p>
                          </w:tc>
                          <w:tc>
                            <w:tcPr>
                              <w:tcW w:w="1965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1005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考试总成绩</w:t>
                              </w:r>
                            </w:p>
                          </w:tc>
                          <w:tc>
                            <w:tcPr>
                              <w:tcW w:w="690" w:type="dxa"/>
                              <w:vMerge w:val="restart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职位排名</w:t>
                              </w:r>
                            </w:p>
                          </w:tc>
                        </w:tr>
                        <w:tr w:rsidR="007F33D2" w:rsidRPr="007F33D2" w:rsidTr="007F33D2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百分制成绩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折合成绩（50%）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百分制成绩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折合成绩（50%）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F33D2" w:rsidRPr="007F33D2" w:rsidTr="007F33D2">
                          <w:trPr>
                            <w:trHeight w:val="825"/>
                          </w:trPr>
                          <w:tc>
                            <w:tcPr>
                              <w:tcW w:w="99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何鑫怡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1151205011610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南充市公路管理局直属分局</w:t>
                              </w:r>
                            </w:p>
                          </w:tc>
                          <w:tc>
                            <w:tcPr>
                              <w:tcW w:w="75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工程造价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32.5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85.9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42.95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75.45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7F33D2" w:rsidRPr="007F33D2" w:rsidTr="007F33D2">
                          <w:trPr>
                            <w:trHeight w:val="705"/>
                          </w:trPr>
                          <w:tc>
                            <w:tcPr>
                              <w:tcW w:w="99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陈</w:t>
                              </w:r>
                              <w:r w:rsidRPr="007F33D2">
                                <w:rPr>
                                  <w:rFonts w:ascii="Calibri" w:eastAsia="仿宋" w:hAnsi="Calibri" w:cs="Calibri"/>
                                  <w:kern w:val="0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1151205011505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南充市公路管理局直属分局</w:t>
                              </w:r>
                            </w:p>
                          </w:tc>
                          <w:tc>
                            <w:tcPr>
                              <w:tcW w:w="75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文秘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87.4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43.7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76.7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7F33D2" w:rsidRPr="007F33D2" w:rsidRDefault="007F33D2" w:rsidP="007F33D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F33D2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F33D2" w:rsidRPr="007F33D2" w:rsidRDefault="007F33D2" w:rsidP="007F33D2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7F33D2">
                          <w:rPr>
                            <w:rFonts w:ascii="Calibri" w:eastAsia="仿宋" w:hAnsi="Calibri" w:cs="Calibri"/>
                            <w:kern w:val="0"/>
                            <w:sz w:val="32"/>
                            <w:szCs w:val="32"/>
                          </w:rPr>
                          <w:t> </w:t>
                        </w:r>
                      </w:p>
                      <w:p w:rsidR="007F33D2" w:rsidRPr="007F33D2" w:rsidRDefault="007F33D2" w:rsidP="007F33D2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33D2" w:rsidRPr="007F33D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7F33D2" w:rsidRPr="007F33D2" w:rsidRDefault="007F33D2" w:rsidP="007F33D2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3D2" w:rsidRPr="007F33D2" w:rsidRDefault="007F33D2" w:rsidP="007F33D2">
                  <w:pPr>
                    <w:widowControl/>
                    <w:spacing w:before="3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F33D2" w:rsidRPr="007F33D2" w:rsidRDefault="007F33D2" w:rsidP="007F33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50" w:type="dxa"/>
            <w:hideMark/>
          </w:tcPr>
          <w:p w:rsidR="007F33D2" w:rsidRPr="007F33D2" w:rsidRDefault="007F33D2" w:rsidP="007F33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35828" w:rsidRDefault="00035828">
      <w:bookmarkStart w:id="0" w:name="_GoBack"/>
      <w:bookmarkEnd w:id="0"/>
    </w:p>
    <w:sectPr w:rsidR="0003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F8"/>
    <w:rsid w:val="00035828"/>
    <w:rsid w:val="007F33D2"/>
    <w:rsid w:val="00E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9BD96-93AA-4C36-8B0B-31C2FA3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2016-05-27T14:52:00Z</dcterms:created>
  <dcterms:modified xsi:type="dcterms:W3CDTF">2016-05-27T14:53:00Z</dcterms:modified>
</cp:coreProperties>
</file>