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jc w:val="center"/>
        <w:rPr>
          <w:rFonts w:eastAsia="黑体"/>
          <w:bCs/>
          <w:sz w:val="36"/>
          <w:szCs w:val="36"/>
        </w:rPr>
      </w:pPr>
      <w:r>
        <w:rPr>
          <w:rFonts w:hint="eastAsia" w:ascii="黑体" w:eastAsia="黑体"/>
          <w:sz w:val="36"/>
          <w:szCs w:val="36"/>
          <w:u w:val="single"/>
        </w:rPr>
        <w:t>2016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eastAsia="黑体"/>
          <w:bCs/>
          <w:sz w:val="36"/>
          <w:szCs w:val="36"/>
        </w:rPr>
        <w:t>杭州市</w:t>
      </w:r>
      <w:r>
        <w:rPr>
          <w:rFonts w:hint="eastAsia" w:eastAsia="黑体"/>
          <w:bCs/>
          <w:sz w:val="36"/>
          <w:szCs w:val="36"/>
          <w:lang w:eastAsia="zh-CN"/>
        </w:rPr>
        <w:t>拱墅</w:t>
      </w:r>
      <w:r>
        <w:rPr>
          <w:rFonts w:hint="eastAsia" w:eastAsia="黑体"/>
          <w:bCs/>
          <w:sz w:val="36"/>
          <w:szCs w:val="36"/>
        </w:rPr>
        <w:t>区考试录用公务员总成绩花名册</w:t>
      </w:r>
      <w:r>
        <w:rPr>
          <w:rFonts w:hint="eastAsia" w:eastAsia="黑体"/>
          <w:bCs/>
          <w:sz w:val="36"/>
          <w:szCs w:val="36"/>
          <w:lang w:eastAsia="zh-CN"/>
        </w:rPr>
        <w:t>及体检人员名单</w:t>
      </w:r>
      <w:r>
        <w:rPr>
          <w:rFonts w:hint="eastAsia" w:eastAsia="黑体"/>
          <w:bCs/>
          <w:sz w:val="36"/>
          <w:szCs w:val="36"/>
        </w:rPr>
        <w:t>（党群</w:t>
      </w:r>
      <w:r>
        <w:rPr>
          <w:rFonts w:hint="eastAsia" w:eastAsia="黑体"/>
          <w:bCs/>
          <w:sz w:val="36"/>
          <w:szCs w:val="36"/>
          <w:lang w:eastAsia="zh-CN"/>
        </w:rPr>
        <w:t>系统</w:t>
      </w:r>
      <w:r>
        <w:rPr>
          <w:rFonts w:hint="eastAsia" w:eastAsia="黑体"/>
          <w:bCs/>
          <w:sz w:val="36"/>
          <w:szCs w:val="36"/>
        </w:rPr>
        <w:t>）</w:t>
      </w:r>
    </w:p>
    <w:p>
      <w:pPr>
        <w:tabs>
          <w:tab w:val="left" w:pos="7560"/>
        </w:tabs>
        <w:jc w:val="center"/>
        <w:rPr>
          <w:rFonts w:eastAsia="黑体"/>
          <w:bCs/>
          <w:sz w:val="36"/>
          <w:szCs w:val="36"/>
        </w:rPr>
      </w:pPr>
    </w:p>
    <w:tbl>
      <w:tblPr>
        <w:tblStyle w:val="5"/>
        <w:tblW w:w="14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53"/>
        <w:gridCol w:w="1614"/>
        <w:gridCol w:w="1800"/>
        <w:gridCol w:w="2160"/>
        <w:gridCol w:w="1080"/>
        <w:gridCol w:w="720"/>
        <w:gridCol w:w="870"/>
        <w:gridCol w:w="739"/>
        <w:gridCol w:w="1101"/>
        <w:gridCol w:w="835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68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61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180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笔 试 成 绩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 试 成 绩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总成绩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名次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8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1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80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分数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</w:p>
        </w:tc>
        <w:tc>
          <w:tcPr>
            <w:tcW w:w="135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张梦琦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01201071009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杭州市拱墅区计划生育协会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秘书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137.33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81.6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75.13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陈婷婷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01201075924 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杭州市拱墅区计划生育协会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秘书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137.5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81.4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75.08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罗弘</w:t>
            </w:r>
          </w:p>
        </w:tc>
        <w:tc>
          <w:tcPr>
            <w:tcW w:w="161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01201075206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杭州市拱墅区计划生育协会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秘书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135.67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80.8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74.32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张文远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01201100824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检察技术人员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147.17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80.2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76.89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侯高峰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01201113209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检察技术人员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136.83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81.2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74.81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杜  雯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01201122415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检察技术人员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139.17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77.6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73.59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陈  倩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01201100408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检察官助理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135.17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82.4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74.99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丁  璐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01201030503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检察官助理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136.67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81.4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74.87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顾铭琪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01201144708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检察官助理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134.67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81.2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74.27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倪舒扬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01201101418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司法行政人员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139.67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76.92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柳  雪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01201090610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司法行政人员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146.17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77.2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75.14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12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刘心怡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01201072415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拱墅区检察院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司法行政人员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140.00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73.5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13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李斌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01201062201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123.33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85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73.3325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王磊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01201060520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112.5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71.8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64.025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15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项延剑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01201132111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113.67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28.4175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面试缺考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16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孙婷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01201104202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138.5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88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78.625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17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张君晖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01201112028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87.6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77.55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18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李秋月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01201104423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140.67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84.2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77.2675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19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邓婷婷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01201072526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132.83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86.6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76.5075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何彦泓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01201054009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138.33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81.4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75.2825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21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肖芹芹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01201071928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杭州市拱墅区人民法院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法官助理03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135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79.6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73.55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color w:val="FF000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39E"/>
    <w:rsid w:val="00183B7C"/>
    <w:rsid w:val="001E2A1F"/>
    <w:rsid w:val="003C3623"/>
    <w:rsid w:val="004F0714"/>
    <w:rsid w:val="005B3B98"/>
    <w:rsid w:val="005E0A57"/>
    <w:rsid w:val="006E3946"/>
    <w:rsid w:val="00702B93"/>
    <w:rsid w:val="007D7C9D"/>
    <w:rsid w:val="008336F0"/>
    <w:rsid w:val="008871CD"/>
    <w:rsid w:val="008D2917"/>
    <w:rsid w:val="009F664A"/>
    <w:rsid w:val="00AE2E24"/>
    <w:rsid w:val="00B0339E"/>
    <w:rsid w:val="00F1639B"/>
    <w:rsid w:val="31CF4B62"/>
    <w:rsid w:val="5C5D5994"/>
    <w:rsid w:val="6D3A12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</Company>
  <Pages>2</Pages>
  <Words>211</Words>
  <Characters>1207</Characters>
  <Lines>10</Lines>
  <Paragraphs>2</Paragraphs>
  <ScaleCrop>false</ScaleCrop>
  <LinksUpToDate>false</LinksUpToDate>
  <CharactersWithSpaces>1416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2016-06-07T02:42:00Z</dcterms:created>
  <dc:creator>杨旭军</dc:creator>
  <cp:lastModifiedBy>admin</cp:lastModifiedBy>
  <dcterms:modified xsi:type="dcterms:W3CDTF">2016-06-07T09:26:20Z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