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E4" w:rsidRPr="004975E4" w:rsidRDefault="004975E4" w:rsidP="004975E4">
      <w:pPr>
        <w:widowControl/>
        <w:shd w:val="clear" w:color="auto" w:fill="EDEEEE"/>
        <w:spacing w:line="375" w:lineRule="atLeast"/>
        <w:jc w:val="left"/>
        <w:rPr>
          <w:rFonts w:ascii="Arial" w:eastAsia="宋体" w:hAnsi="Arial" w:cs="Arial"/>
          <w:color w:val="000000"/>
          <w:kern w:val="0"/>
          <w:szCs w:val="21"/>
        </w:rPr>
      </w:pPr>
      <w:proofErr w:type="gramStart"/>
      <w:r w:rsidRPr="004975E4">
        <w:rPr>
          <w:rFonts w:ascii="Arial" w:eastAsia="宋体" w:hAnsi="Arial" w:cs="Arial"/>
          <w:color w:val="000000"/>
          <w:kern w:val="0"/>
          <w:szCs w:val="21"/>
        </w:rPr>
        <w:t>016</w:t>
      </w:r>
      <w:proofErr w:type="gramEnd"/>
      <w:r w:rsidRPr="004975E4">
        <w:rPr>
          <w:rFonts w:ascii="Arial" w:eastAsia="宋体" w:hAnsi="Arial" w:cs="Arial"/>
          <w:color w:val="000000"/>
          <w:kern w:val="0"/>
          <w:szCs w:val="21"/>
        </w:rPr>
        <w:t>年度罗庄区部分事业单位公开招聘工作人员取消面试资格人员</w:t>
      </w: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EDEEEE"/>
        <w:tblCellMar>
          <w:left w:w="0" w:type="dxa"/>
          <w:right w:w="0" w:type="dxa"/>
        </w:tblCellMar>
        <w:tblLook w:val="04A0"/>
      </w:tblPr>
      <w:tblGrid>
        <w:gridCol w:w="508"/>
        <w:gridCol w:w="3059"/>
        <w:gridCol w:w="1393"/>
        <w:gridCol w:w="1268"/>
        <w:gridCol w:w="1167"/>
        <w:gridCol w:w="941"/>
      </w:tblGrid>
      <w:tr w:rsidR="004975E4" w:rsidRPr="004975E4" w:rsidTr="004975E4">
        <w:trPr>
          <w:trHeight w:val="48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序号</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应聘单位</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应聘岗位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准考证号</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 </w:t>
            </w:r>
            <w:r w:rsidRPr="004975E4">
              <w:rPr>
                <w:rFonts w:ascii="Arial" w:eastAsia="宋体" w:hAnsi="Arial" w:cs="Arial"/>
                <w:color w:val="000000"/>
                <w:kern w:val="0"/>
                <w:szCs w:val="21"/>
              </w:rPr>
              <w:t>取消原因</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 xml:space="preserve">  </w:t>
            </w:r>
            <w:r w:rsidRPr="004975E4">
              <w:rPr>
                <w:rFonts w:ascii="Arial" w:eastAsia="宋体" w:hAnsi="Arial" w:cs="Arial"/>
                <w:color w:val="000000"/>
                <w:kern w:val="0"/>
                <w:szCs w:val="21"/>
              </w:rPr>
              <w:t>备注</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罗庄区人民法院机关服务中心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宣传岗位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1628173020</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罗庄区财政局驻街镇财政监督办事处</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1628161605</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3</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罗庄区农业综合执法大队</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1628090119</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4</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罗庄区农业综合执法大队</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1628021829</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罗庄区农业综合执法大队</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1628194325</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6</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罗庄区种子管理站</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1628152516</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不符合条件</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7</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罗庄区人口和计划生育管理服务中心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1628022011</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8</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罗庄区人口和计划生育监察大队</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1628132020</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9</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罗庄区普查办公室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1628073319</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10</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罗庄区普查办公室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1628081926</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不符合条件</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11</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罗庄区普查办公室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1628021417</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12</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罗庄区普查办公室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1628080118</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不符合条件</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13</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1628075723</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14</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1628011614</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15</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1628141422</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1628010705</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17</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1628080102</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18</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政策研究岗位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1628051301</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19</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规划岗位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1628052005</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20</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规划岗位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1628090723</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lastRenderedPageBreak/>
              <w:t>21</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规划岗位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1628152126</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22</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规划岗位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1628073706</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递补审查</w:t>
            </w: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23</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罗庄区商城管委会</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档案岗位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1628100405</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24</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罗庄区商城管委会</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翻译岗位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1628030716</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r w:rsidR="004975E4" w:rsidRPr="004975E4" w:rsidTr="004975E4">
        <w:trPr>
          <w:trHeight w:val="39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25</w:t>
            </w:r>
          </w:p>
        </w:tc>
        <w:tc>
          <w:tcPr>
            <w:tcW w:w="394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罗庄区城管执法大队</w:t>
            </w:r>
          </w:p>
        </w:tc>
        <w:tc>
          <w:tcPr>
            <w:tcW w:w="175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129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1628121624</w:t>
            </w:r>
          </w:p>
        </w:tc>
        <w:tc>
          <w:tcPr>
            <w:tcW w:w="14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弃权</w:t>
            </w:r>
          </w:p>
        </w:tc>
        <w:tc>
          <w:tcPr>
            <w:tcW w:w="11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p>
        </w:tc>
      </w:tr>
    </w:tbl>
    <w:p w:rsidR="004975E4" w:rsidRPr="004975E4" w:rsidRDefault="004975E4" w:rsidP="004975E4">
      <w:pPr>
        <w:widowControl/>
        <w:shd w:val="clear" w:color="auto" w:fill="EDEEEE"/>
        <w:spacing w:line="375" w:lineRule="atLeast"/>
        <w:jc w:val="left"/>
        <w:rPr>
          <w:rFonts w:ascii="Arial" w:eastAsia="宋体" w:hAnsi="Arial" w:cs="Arial"/>
          <w:color w:val="000000"/>
          <w:kern w:val="0"/>
          <w:szCs w:val="21"/>
        </w:rPr>
      </w:pPr>
    </w:p>
    <w:p w:rsidR="004975E4" w:rsidRPr="004975E4" w:rsidRDefault="004975E4" w:rsidP="004975E4">
      <w:pPr>
        <w:widowControl/>
        <w:shd w:val="clear" w:color="auto" w:fill="EDEEEE"/>
        <w:spacing w:line="375" w:lineRule="atLeast"/>
        <w:jc w:val="left"/>
        <w:rPr>
          <w:rFonts w:ascii="Arial" w:eastAsia="宋体" w:hAnsi="Arial" w:cs="Arial"/>
          <w:color w:val="000000"/>
          <w:kern w:val="0"/>
          <w:szCs w:val="21"/>
        </w:rPr>
      </w:pPr>
      <w:r w:rsidRPr="004975E4">
        <w:rPr>
          <w:rFonts w:ascii="Arial" w:eastAsia="宋体" w:hAnsi="Arial" w:cs="Arial"/>
          <w:color w:val="000000"/>
          <w:kern w:val="0"/>
          <w:szCs w:val="21"/>
        </w:rPr>
        <w:t>                         2016</w:t>
      </w:r>
      <w:r w:rsidRPr="004975E4">
        <w:rPr>
          <w:rFonts w:ascii="Arial" w:eastAsia="宋体" w:hAnsi="Arial" w:cs="Arial"/>
          <w:color w:val="000000"/>
          <w:kern w:val="0"/>
          <w:szCs w:val="21"/>
        </w:rPr>
        <w:t>年度罗庄区部分事业单位公开招聘工作人员递补通过资格审查取得面试资格人员</w:t>
      </w: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EDEEEE"/>
        <w:tblCellMar>
          <w:left w:w="0" w:type="dxa"/>
          <w:right w:w="0" w:type="dxa"/>
        </w:tblCellMar>
        <w:tblLook w:val="04A0"/>
      </w:tblPr>
      <w:tblGrid>
        <w:gridCol w:w="477"/>
        <w:gridCol w:w="3088"/>
        <w:gridCol w:w="1605"/>
        <w:gridCol w:w="1603"/>
        <w:gridCol w:w="1563"/>
      </w:tblGrid>
      <w:tr w:rsidR="004975E4" w:rsidRPr="004975E4" w:rsidTr="004975E4">
        <w:trPr>
          <w:trHeight w:val="570"/>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序号</w:t>
            </w:r>
          </w:p>
        </w:tc>
        <w:tc>
          <w:tcPr>
            <w:tcW w:w="384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应聘单位</w:t>
            </w:r>
          </w:p>
        </w:tc>
        <w:tc>
          <w:tcPr>
            <w:tcW w:w="1965"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应聘岗位</w:t>
            </w:r>
          </w:p>
        </w:tc>
        <w:tc>
          <w:tcPr>
            <w:tcW w:w="171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准考证号</w:t>
            </w:r>
          </w:p>
        </w:tc>
        <w:tc>
          <w:tcPr>
            <w:tcW w:w="1860" w:type="dxa"/>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笔试成绩</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罗庄区人民法院机关服务中心</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宣传岗位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1628191709</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62</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2</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罗庄区财政局驻街镇财政监督办事处</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1628150726</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55.3</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3</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罗庄区农业综合执法大队</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1628182819</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57.1</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4</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罗庄区农业综合执法大队</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法律岗位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1628224830</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49.5</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罗庄区种子管理站</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1628131227</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62.4</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6</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罗庄区人口和计划生育管理服务中心</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1628111226</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59.2</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7</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罗庄区应急救援指挥中心</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专业技术岗位</w:t>
            </w:r>
            <w:r w:rsidRPr="004975E4">
              <w:rPr>
                <w:rFonts w:ascii="Arial" w:eastAsia="宋体" w:hAnsi="Arial" w:cs="Arial"/>
                <w:color w:val="000000"/>
                <w:kern w:val="0"/>
                <w:szCs w:val="21"/>
              </w:rPr>
              <w:t>A</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1628170722</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55</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8</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政策研究岗位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1628181606</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59.3</w:t>
            </w:r>
          </w:p>
        </w:tc>
      </w:tr>
      <w:tr w:rsidR="004975E4" w:rsidRPr="004975E4" w:rsidTr="004975E4">
        <w:trPr>
          <w:trHeight w:val="43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9</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罗庄循环经济示范区管理办公室</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规划岗位</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1628082812</w:t>
            </w:r>
          </w:p>
        </w:tc>
        <w:tc>
          <w:tcPr>
            <w:tcW w:w="0" w:type="auto"/>
            <w:tcBorders>
              <w:top w:val="outset" w:sz="6" w:space="0" w:color="000000"/>
              <w:left w:val="outset" w:sz="6" w:space="0" w:color="000000"/>
              <w:bottom w:val="outset" w:sz="6" w:space="0" w:color="000000"/>
              <w:right w:val="outset" w:sz="6" w:space="0" w:color="000000"/>
            </w:tcBorders>
            <w:shd w:val="clear" w:color="auto" w:fill="EDEEEE"/>
            <w:vAlign w:val="center"/>
            <w:hideMark/>
          </w:tcPr>
          <w:p w:rsidR="004975E4" w:rsidRPr="004975E4" w:rsidRDefault="004975E4" w:rsidP="004975E4">
            <w:pPr>
              <w:widowControl/>
              <w:spacing w:line="450" w:lineRule="atLeast"/>
              <w:jc w:val="left"/>
              <w:rPr>
                <w:rFonts w:ascii="Arial" w:eastAsia="宋体" w:hAnsi="Arial" w:cs="Arial"/>
                <w:color w:val="000000"/>
                <w:kern w:val="0"/>
                <w:szCs w:val="21"/>
              </w:rPr>
            </w:pPr>
            <w:r w:rsidRPr="004975E4">
              <w:rPr>
                <w:rFonts w:ascii="Arial" w:eastAsia="宋体" w:hAnsi="Arial" w:cs="Arial"/>
                <w:color w:val="000000"/>
                <w:kern w:val="0"/>
                <w:szCs w:val="21"/>
              </w:rPr>
              <w:t>57.2</w:t>
            </w:r>
          </w:p>
        </w:tc>
      </w:tr>
    </w:tbl>
    <w:p w:rsidR="00FE6229" w:rsidRDefault="00FE6229"/>
    <w:sectPr w:rsidR="00FE6229" w:rsidSect="00FE62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5E4"/>
    <w:rsid w:val="004975E4"/>
    <w:rsid w:val="00FE6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5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58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2016-06-12T09:37:00Z</dcterms:created>
  <dcterms:modified xsi:type="dcterms:W3CDTF">2016-06-12T09:37:00Z</dcterms:modified>
</cp:coreProperties>
</file>