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5C" w:rsidRPr="00AF2F5C" w:rsidRDefault="00AF2F5C" w:rsidP="00AF2F5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F2F5C">
        <w:rPr>
          <w:rFonts w:ascii="宋体" w:eastAsia="宋体" w:hAnsi="宋体" w:cs="宋体" w:hint="eastAsia"/>
          <w:b/>
          <w:bCs/>
          <w:kern w:val="0"/>
          <w:sz w:val="36"/>
        </w:rPr>
        <w:t> 2016年津南区安监局招聘</w:t>
      </w:r>
      <w:proofErr w:type="gramStart"/>
      <w:r w:rsidRPr="00AF2F5C">
        <w:rPr>
          <w:rFonts w:ascii="宋体" w:eastAsia="宋体" w:hAnsi="宋体" w:cs="宋体" w:hint="eastAsia"/>
          <w:b/>
          <w:bCs/>
          <w:kern w:val="0"/>
          <w:sz w:val="36"/>
        </w:rPr>
        <w:t>安防网值守</w:t>
      </w:r>
      <w:proofErr w:type="gramEnd"/>
      <w:r w:rsidRPr="00AF2F5C">
        <w:rPr>
          <w:rFonts w:ascii="宋体" w:eastAsia="宋体" w:hAnsi="宋体" w:cs="宋体" w:hint="eastAsia"/>
          <w:b/>
          <w:bCs/>
          <w:kern w:val="0"/>
          <w:sz w:val="36"/>
        </w:rPr>
        <w:t>工作人员拟聘用人员公示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0"/>
        <w:gridCol w:w="819"/>
        <w:gridCol w:w="440"/>
        <w:gridCol w:w="820"/>
        <w:gridCol w:w="560"/>
        <w:gridCol w:w="560"/>
        <w:gridCol w:w="708"/>
        <w:gridCol w:w="856"/>
        <w:gridCol w:w="560"/>
        <w:gridCol w:w="885"/>
        <w:gridCol w:w="1068"/>
        <w:gridCol w:w="690"/>
      </w:tblGrid>
      <w:tr w:rsidR="00AF2F5C" w:rsidRPr="00AF2F5C" w:rsidTr="00AF2F5C">
        <w:trPr>
          <w:trHeight w:val="1185"/>
          <w:tblCellSpacing w:w="0" w:type="dxa"/>
          <w:jc w:val="center"/>
        </w:trPr>
        <w:tc>
          <w:tcPr>
            <w:tcW w:w="14655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</w:t>
            </w:r>
            <w:r w:rsidRPr="00AF2F5C">
              <w:rPr>
                <w:rFonts w:ascii="宋体" w:eastAsia="宋体" w:hAnsi="宋体" w:cs="宋体"/>
                <w:kern w:val="0"/>
              </w:rPr>
              <w:t>经过报名与资格审查、笔试、面试、考察、体检等环节3人符合招聘条件，拟聘用。现面向社会公示，公示期为2016年6月29日至7月3日。公示监督电话：28392133</w:t>
            </w:r>
          </w:p>
        </w:tc>
      </w:tr>
      <w:tr w:rsidR="00AF2F5C" w:rsidRPr="00AF2F5C" w:rsidTr="00AF2F5C">
        <w:trPr>
          <w:trHeight w:val="885"/>
          <w:tblCellSpacing w:w="0" w:type="dxa"/>
          <w:jc w:val="center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毕业院校或原工作单位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职称情况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准考证号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拟聘用单位及岗位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总成绩</w:t>
            </w:r>
          </w:p>
        </w:tc>
      </w:tr>
      <w:tr w:rsidR="00AF2F5C" w:rsidRPr="00AF2F5C" w:rsidTr="00AF2F5C">
        <w:trPr>
          <w:trHeight w:val="915"/>
          <w:tblCellSpacing w:w="0" w:type="dxa"/>
          <w:jc w:val="center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马</w:t>
            </w:r>
            <w:proofErr w:type="gramStart"/>
            <w:r w:rsidRPr="00AF2F5C">
              <w:rPr>
                <w:rFonts w:ascii="宋体" w:eastAsia="宋体" w:hAnsi="宋体" w:cs="宋体"/>
                <w:kern w:val="0"/>
                <w:szCs w:val="21"/>
              </w:rPr>
              <w:t>浩</w:t>
            </w:r>
            <w:proofErr w:type="gramEnd"/>
            <w:r w:rsidRPr="00AF2F5C">
              <w:rPr>
                <w:rFonts w:ascii="宋体" w:eastAsia="宋体" w:hAnsi="宋体" w:cs="宋体"/>
                <w:kern w:val="0"/>
                <w:szCs w:val="21"/>
              </w:rPr>
              <w:t>轩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1993.3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大本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学士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金融学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天津天狮学院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0000013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津南区安监局 平台值守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77.1</w:t>
            </w:r>
          </w:p>
        </w:tc>
      </w:tr>
      <w:tr w:rsidR="00AF2F5C" w:rsidRPr="00AF2F5C" w:rsidTr="00AF2F5C">
        <w:trPr>
          <w:trHeight w:val="915"/>
          <w:tblCellSpacing w:w="0" w:type="dxa"/>
          <w:jc w:val="center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刘  伟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1983.5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大专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电子商务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中央广播电视大学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0000011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津南区安监局 平台值守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</w:tr>
      <w:tr w:rsidR="00AF2F5C" w:rsidRPr="00AF2F5C" w:rsidTr="00AF2F5C">
        <w:trPr>
          <w:trHeight w:val="915"/>
          <w:tblCellSpacing w:w="0" w:type="dxa"/>
          <w:jc w:val="center"/>
        </w:trPr>
        <w:tc>
          <w:tcPr>
            <w:tcW w:w="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柳炜伟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男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1983.2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大专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计算机控制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天津轻工职业技术学院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0000006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津南区安监局 平台值守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F2F5C" w:rsidRPr="00AF2F5C" w:rsidRDefault="00AF2F5C" w:rsidP="00AF2F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2F5C">
              <w:rPr>
                <w:rFonts w:ascii="宋体" w:eastAsia="宋体" w:hAnsi="宋体" w:cs="宋体"/>
                <w:kern w:val="0"/>
                <w:szCs w:val="21"/>
              </w:rPr>
              <w:t>70.4</w:t>
            </w:r>
          </w:p>
        </w:tc>
      </w:tr>
    </w:tbl>
    <w:p w:rsidR="005E7543" w:rsidRDefault="005E7543"/>
    <w:sectPr w:rsidR="005E7543" w:rsidSect="005E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2F5C"/>
    <w:rsid w:val="005E7543"/>
    <w:rsid w:val="00AF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F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2F5C"/>
    <w:rPr>
      <w:b/>
      <w:bCs/>
    </w:rPr>
  </w:style>
  <w:style w:type="character" w:customStyle="1" w:styleId="apple-converted-space">
    <w:name w:val="apple-converted-space"/>
    <w:basedOn w:val="a0"/>
    <w:rsid w:val="00AF2F5C"/>
  </w:style>
  <w:style w:type="character" w:customStyle="1" w:styleId="font6">
    <w:name w:val="font6"/>
    <w:basedOn w:val="a0"/>
    <w:rsid w:val="00AF2F5C"/>
  </w:style>
  <w:style w:type="character" w:customStyle="1" w:styleId="font0">
    <w:name w:val="font0"/>
    <w:basedOn w:val="a0"/>
    <w:rsid w:val="00AF2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2016-06-29T07:44:00Z</dcterms:created>
  <dcterms:modified xsi:type="dcterms:W3CDTF">2016-06-29T07:45:00Z</dcterms:modified>
</cp:coreProperties>
</file>