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09" w:rsidRPr="00274E09" w:rsidRDefault="00274E09" w:rsidP="00274E09">
      <w:pPr>
        <w:widowControl/>
        <w:spacing w:before="100" w:beforeAutospacing="1" w:after="100" w:afterAutospacing="1"/>
        <w:ind w:left="1598" w:hanging="9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E09">
        <w:rPr>
          <w:rFonts w:ascii="宋体" w:eastAsia="宋体" w:hAnsi="宋体" w:cs="宋体"/>
          <w:kern w:val="0"/>
          <w:sz w:val="24"/>
          <w:szCs w:val="24"/>
        </w:rPr>
        <w:t xml:space="preserve">2016年北京市民政局所属事业单位公开招考工作人员面试安排 </w:t>
      </w:r>
    </w:p>
    <w:p w:rsidR="00274E09" w:rsidRPr="00274E09" w:rsidRDefault="00274E09" w:rsidP="00274E09">
      <w:pPr>
        <w:widowControl/>
        <w:spacing w:before="100" w:beforeAutospacing="1" w:after="100" w:afterAutospacing="1"/>
        <w:ind w:left="1598" w:hanging="9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27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12"/>
        <w:gridCol w:w="1691"/>
        <w:gridCol w:w="2924"/>
        <w:gridCol w:w="2725"/>
        <w:gridCol w:w="3998"/>
      </w:tblGrid>
      <w:tr w:rsidR="00274E09" w:rsidRPr="00274E09">
        <w:trPr>
          <w:trHeight w:val="795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准考证号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报考单位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报考职位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面试时间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21161146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北京市社区服务中心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21161141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北京市社区服务中心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21161144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北京市社区服务中心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21161151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北京市社区服务中心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信息网络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21161153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北京市社区服务中心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信息网络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21161159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企业监管（应届）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21161160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企业监管（应届）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21161158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企业监管（应届）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21161157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企业监管（应届）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21161190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资产管理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21161189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资产管理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21161193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资产管理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21161191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资产管理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21161192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资产管理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21161284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北京市民政局信息中心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信息管理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21161285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北京市民政局信息中心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信息管理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21161291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北京市民政局信息中心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信息管理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21161288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北京市民政局信息中心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信息管理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21161287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北京市民政局信息中心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信息管理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21161286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北京市民政局信息中心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信息管理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2016年7月6日上午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21161139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北京市民政局会计事务管理中心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21161138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北京市民政局会计事务管理中心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21161140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北京市民政局会计事务管理中心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21161133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北京市民政局会计事务管理中心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21161130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北京市民政局会计事务管理中心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21161125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北京市民政局会计事务管理中心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21161127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北京市民政局会计事务管理中心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21161128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北京市民政局会计事务管理中心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财务管理（应届）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21161185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21161184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21161183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21161187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21161188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21161162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福利监管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35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21161163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福利监管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21161165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福利监管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21161166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21161170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21161180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21161169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21161168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21161172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21161178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21161181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21161179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北京市社会福利事务管理中心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行政管理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21161223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北京市接受救灾捐赠事务管理中心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21161224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北京市接受救灾捐赠事务管理中心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  <w:tr w:rsidR="00274E09" w:rsidRPr="00274E09">
        <w:trPr>
          <w:trHeight w:val="720"/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21161227 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北京市接受救灾捐赠事务管理中心 </w:t>
            </w:r>
          </w:p>
        </w:tc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财务管理 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E09" w:rsidRPr="00274E09" w:rsidRDefault="00274E09" w:rsidP="00274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E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2016年7月6日下午 </w:t>
            </w:r>
          </w:p>
        </w:tc>
      </w:tr>
    </w:tbl>
    <w:p w:rsidR="005E7543" w:rsidRDefault="005E7543"/>
    <w:sectPr w:rsidR="005E7543" w:rsidSect="005E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4E09"/>
    <w:rsid w:val="00274E09"/>
    <w:rsid w:val="005E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2016-06-29T05:16:00Z</dcterms:created>
  <dcterms:modified xsi:type="dcterms:W3CDTF">2016-06-29T05:17:00Z</dcterms:modified>
</cp:coreProperties>
</file>