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260"/>
        <w:gridCol w:w="3540"/>
        <w:gridCol w:w="1140"/>
        <w:gridCol w:w="580"/>
        <w:gridCol w:w="540"/>
      </w:tblGrid>
      <w:tr w:rsidR="00DE0064" w:rsidRPr="00DE0064" w:rsidTr="00DE0064">
        <w:trPr>
          <w:trHeight w:val="1200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2016年五通桥区事业单位公开考试招聘人员</w:t>
            </w: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br/>
              <w:t>进入面试资格复审递补人员名单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招聘岗</w:t>
            </w: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br/>
              <w:t>位代码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排名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王英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511129199209114042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五通桥区小学1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12120201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胡彩霞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511112199008193226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五通桥区小学2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12120202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阚清梅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511102198803063829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五通桥区小学2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12120202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周厚丽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513423198810250489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五通桥区小学2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12120202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代燕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511112199211094020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五通桥区小学3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12120203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姜涵彧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511112199208300321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五通桥区小学3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12120203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罗李群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511133198906091229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五通桥区小学3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12120203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杨晓东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511133199308030228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五通桥区小学3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12120203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西曼宁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370703199302080328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五通桥区乡镇小学1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12150201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杨莹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511111199310290020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五通桥区妇幼保健计划生育服务中心2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12180302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吴佳议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511133199004290020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五通桥区中医医院4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12200304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511112199111282120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五通桥区中医医院4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12200304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喻红梅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511133199110023049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五通桥区中医医院4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12200304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杜娟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511112199010314541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五通桥区中医医院5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12200105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陈宇侃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51111219880905001x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五通桥区人民医院5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12190105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严伟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511113198909030717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五通桥区动物疫病预防控制中心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12050101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罗侨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510781199006211405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五通桥区乡镇农业技术服务中心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12070101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余建波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513822198802140197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五通桥区乡镇农业技术服务中心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12070101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刘霞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513822198907293202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五通桥区乡镇农业技术服务中心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12070101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</w:tr>
      <w:tr w:rsidR="00DE0064" w:rsidRPr="00DE0064" w:rsidTr="00DE0064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陈丹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51382219881223017x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五通桥区乡镇农业技术服务中心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12070101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64" w:rsidRPr="00DE0064" w:rsidRDefault="00DE0064" w:rsidP="00DE0064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DE0064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</w:tr>
    </w:tbl>
    <w:p w:rsidR="00DE0064" w:rsidRPr="00DE0064" w:rsidRDefault="00DE0064" w:rsidP="00DE0064">
      <w:pPr>
        <w:widowControl/>
        <w:shd w:val="clear" w:color="auto" w:fill="FFFFFF"/>
        <w:spacing w:before="288" w:after="288" w:line="450" w:lineRule="atLeas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DE0064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</w:t>
      </w:r>
    </w:p>
    <w:p w:rsidR="00420750" w:rsidRDefault="00420750">
      <w:bookmarkStart w:id="0" w:name="_GoBack"/>
      <w:bookmarkEnd w:id="0"/>
    </w:p>
    <w:sectPr w:rsidR="00420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82"/>
    <w:rsid w:val="00420750"/>
    <w:rsid w:val="007E2F82"/>
    <w:rsid w:val="00D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D2FFD-91AC-4AC7-86FA-7DD85DE8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2016-07-02T03:34:00Z</dcterms:created>
  <dcterms:modified xsi:type="dcterms:W3CDTF">2016-07-02T03:34:00Z</dcterms:modified>
</cp:coreProperties>
</file>