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val="0"/>
          <w:i w:val="0"/>
          <w:caps w:val="0"/>
          <w:color w:val="000000"/>
          <w:spacing w:val="0"/>
          <w:sz w:val="18"/>
          <w:szCs w:val="18"/>
        </w:rPr>
      </w:pPr>
      <w:r>
        <w:rPr>
          <w:rStyle w:val="4"/>
          <w:rFonts w:hint="eastAsia" w:ascii="宋体" w:hAnsi="宋体" w:eastAsia="宋体" w:cs="宋体"/>
          <w:i w:val="0"/>
          <w:caps w:val="0"/>
          <w:color w:val="000000"/>
          <w:spacing w:val="0"/>
          <w:sz w:val="18"/>
          <w:szCs w:val="18"/>
          <w:bdr w:val="none" w:color="auto" w:sz="0" w:space="0"/>
          <w:shd w:val="clear" w:fill="FFFFFF"/>
        </w:rPr>
        <w:t>2016年临沂市市直部分事业单位公开招聘工作人员职业教育类岗位进入考察体检范围人员名单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宋体" w:hAnsi="宋体" w:eastAsia="宋体" w:cs="宋体"/>
          <w:b w:val="0"/>
          <w:i w:val="0"/>
          <w:caps w:val="0"/>
          <w:color w:val="000000"/>
          <w:spacing w:val="0"/>
          <w:sz w:val="18"/>
          <w:szCs w:val="18"/>
        </w:rPr>
      </w:pPr>
    </w:p>
    <w:tbl>
      <w:tblPr>
        <w:tblW w:w="9598" w:type="dxa"/>
        <w:tblInd w:w="0" w:type="dxa"/>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59"/>
        <w:gridCol w:w="1972"/>
        <w:gridCol w:w="4336"/>
        <w:gridCol w:w="922"/>
        <w:gridCol w:w="1709"/>
      </w:tblGrid>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20" w:hRule="atLeast"/>
        </w:trPr>
        <w:tc>
          <w:tcPr>
            <w:tcW w:w="65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序号</w:t>
            </w:r>
          </w:p>
        </w:tc>
        <w:tc>
          <w:tcPr>
            <w:tcW w:w="197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应聘单位</w:t>
            </w:r>
          </w:p>
        </w:tc>
        <w:tc>
          <w:tcPr>
            <w:tcW w:w="4336"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应聘岗位</w:t>
            </w:r>
          </w:p>
        </w:tc>
        <w:tc>
          <w:tcPr>
            <w:tcW w:w="92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姓名</w:t>
            </w:r>
          </w:p>
        </w:tc>
        <w:tc>
          <w:tcPr>
            <w:tcW w:w="170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笔试准考证号</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5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1</w:t>
            </w:r>
          </w:p>
        </w:tc>
        <w:tc>
          <w:tcPr>
            <w:tcW w:w="197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临沂市技师学院</w:t>
            </w:r>
          </w:p>
        </w:tc>
        <w:tc>
          <w:tcPr>
            <w:tcW w:w="4336"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机械设计制造及其自动化一体化教师</w:t>
            </w:r>
          </w:p>
        </w:tc>
        <w:tc>
          <w:tcPr>
            <w:tcW w:w="92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刘永会</w:t>
            </w:r>
          </w:p>
        </w:tc>
        <w:tc>
          <w:tcPr>
            <w:tcW w:w="170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1628042218</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5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2</w:t>
            </w:r>
          </w:p>
        </w:tc>
        <w:tc>
          <w:tcPr>
            <w:tcW w:w="197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临沂市技师学院</w:t>
            </w:r>
          </w:p>
        </w:tc>
        <w:tc>
          <w:tcPr>
            <w:tcW w:w="4336"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汽车一体化教师</w:t>
            </w:r>
          </w:p>
        </w:tc>
        <w:tc>
          <w:tcPr>
            <w:tcW w:w="92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陈春呈</w:t>
            </w:r>
          </w:p>
        </w:tc>
        <w:tc>
          <w:tcPr>
            <w:tcW w:w="170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1628210915</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5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3</w:t>
            </w:r>
          </w:p>
        </w:tc>
        <w:tc>
          <w:tcPr>
            <w:tcW w:w="197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临沂市技师学院</w:t>
            </w:r>
          </w:p>
        </w:tc>
        <w:tc>
          <w:tcPr>
            <w:tcW w:w="4336"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艺术类一体化教师</w:t>
            </w:r>
          </w:p>
        </w:tc>
        <w:tc>
          <w:tcPr>
            <w:tcW w:w="92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张凯悦</w:t>
            </w:r>
          </w:p>
        </w:tc>
        <w:tc>
          <w:tcPr>
            <w:tcW w:w="170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1628091711</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5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4</w:t>
            </w:r>
          </w:p>
        </w:tc>
        <w:tc>
          <w:tcPr>
            <w:tcW w:w="197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临沂市技师学院</w:t>
            </w:r>
          </w:p>
        </w:tc>
        <w:tc>
          <w:tcPr>
            <w:tcW w:w="4336"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艺术设计一体化教师</w:t>
            </w:r>
          </w:p>
        </w:tc>
        <w:tc>
          <w:tcPr>
            <w:tcW w:w="92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刘静雯</w:t>
            </w:r>
          </w:p>
        </w:tc>
        <w:tc>
          <w:tcPr>
            <w:tcW w:w="170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1628011704</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5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5</w:t>
            </w:r>
          </w:p>
        </w:tc>
        <w:tc>
          <w:tcPr>
            <w:tcW w:w="197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临沂艺术学校</w:t>
            </w:r>
          </w:p>
        </w:tc>
        <w:tc>
          <w:tcPr>
            <w:tcW w:w="4336"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表演专业教师</w:t>
            </w:r>
          </w:p>
        </w:tc>
        <w:tc>
          <w:tcPr>
            <w:tcW w:w="92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边松滨</w:t>
            </w:r>
          </w:p>
        </w:tc>
        <w:tc>
          <w:tcPr>
            <w:tcW w:w="170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1628101511</w:t>
            </w:r>
          </w:p>
        </w:tc>
      </w:tr>
      <w:tr>
        <w:tblPrEx>
          <w:tblBorders>
            <w:top w:val="single" w:color="ADD9C0" w:sz="6" w:space="0"/>
            <w:left w:val="single" w:color="ADD9C0" w:sz="6" w:space="0"/>
            <w:bottom w:val="single" w:color="ADD9C0" w:sz="6" w:space="0"/>
            <w:right w:val="single" w:color="ADD9C0" w:sz="6"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65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6</w:t>
            </w:r>
          </w:p>
        </w:tc>
        <w:tc>
          <w:tcPr>
            <w:tcW w:w="197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鲁南技师学院</w:t>
            </w:r>
          </w:p>
        </w:tc>
        <w:tc>
          <w:tcPr>
            <w:tcW w:w="4336"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机械维修与检测一体化教师</w:t>
            </w:r>
          </w:p>
        </w:tc>
        <w:tc>
          <w:tcPr>
            <w:tcW w:w="922"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范敏</w:t>
            </w:r>
          </w:p>
        </w:tc>
        <w:tc>
          <w:tcPr>
            <w:tcW w:w="1709" w:type="dxa"/>
            <w:tcBorders>
              <w:top w:val="single" w:color="ADD9C0" w:sz="6" w:space="0"/>
              <w:left w:val="single" w:color="ADD9C0" w:sz="6" w:space="0"/>
              <w:bottom w:val="single" w:color="ADD9C0" w:sz="6" w:space="0"/>
              <w:right w:val="single" w:color="ADD9C0" w:sz="6" w:space="0"/>
            </w:tcBorders>
            <w:shd w:val="clear" w:color="auto" w:fill="FFFFFF"/>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pPr>
            <w:r>
              <w:rPr>
                <w:rFonts w:hint="eastAsia" w:ascii="宋体" w:hAnsi="宋体" w:eastAsia="宋体" w:cs="宋体"/>
                <w:b w:val="0"/>
                <w:i w:val="0"/>
                <w:caps w:val="0"/>
                <w:color w:val="000000"/>
                <w:spacing w:val="0"/>
                <w:sz w:val="18"/>
                <w:szCs w:val="18"/>
                <w:bdr w:val="none" w:color="auto" w:sz="0" w:space="0"/>
              </w:rPr>
              <w:t>1628214127</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0797D"/>
    <w:rsid w:val="3F10797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2016-07-04T14:16:00Z</dcterms:created>
  <dc:creator>Administrator</dc:creator>
  <cp:lastModifiedBy>Administrator</cp:lastModifiedBy>
  <dcterms:modified xsi:type="dcterms:W3CDTF">2016-07-04T14:16:31Z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