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1120" w:firstLineChars="400"/>
        <w:rPr>
          <w:rFonts w:hint="eastAsia" w:ascii="仿宋_GB2312" w:eastAsia="仿宋_GB2312"/>
          <w:color w:val="333333"/>
          <w:sz w:val="28"/>
          <w:szCs w:val="28"/>
        </w:rPr>
      </w:pPr>
      <w:r>
        <w:rPr>
          <w:rFonts w:hint="eastAsia" w:ascii="仿宋_GB2312" w:eastAsia="仿宋_GB2312"/>
          <w:color w:val="333333"/>
          <w:sz w:val="28"/>
          <w:szCs w:val="28"/>
        </w:rPr>
        <w:t>拟新进入资格复审人员10人：</w:t>
      </w:r>
    </w:p>
    <w:tbl>
      <w:tblPr>
        <w:tblStyle w:val="3"/>
        <w:tblW w:w="91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037"/>
        <w:gridCol w:w="1702"/>
        <w:gridCol w:w="1425"/>
        <w:gridCol w:w="1290"/>
        <w:gridCol w:w="768"/>
        <w:gridCol w:w="771"/>
        <w:gridCol w:w="431"/>
        <w:gridCol w:w="10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报考岗位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报考科目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准考证号码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原笔试成绩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是否拟进入资格复审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更正情况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778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邓长萍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0103916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是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57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836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苏华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物理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0105516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54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是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52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837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胡红兵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物理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0101423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54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是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839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柏荣标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物理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0101411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53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是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840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杨鄙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物理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0101403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52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是</w:t>
            </w: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868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王海艳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0105606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缺考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是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63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871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杨沙沙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0105601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缺考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是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69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1487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代多妹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0105622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59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是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57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/>
                <w:color w:val="000000"/>
                <w:kern w:val="0"/>
                <w:sz w:val="13"/>
                <w:szCs w:val="13"/>
              </w:rPr>
              <w:t>原已进入资格复审公示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1493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肖曼飞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0105617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40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是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57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1780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尹丽萍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0105022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50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是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60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61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61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ind w:left="640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取消资格复审人选名单8人：</w:t>
      </w:r>
    </w:p>
    <w:tbl>
      <w:tblPr>
        <w:tblStyle w:val="3"/>
        <w:tblW w:w="919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80"/>
        <w:gridCol w:w="1620"/>
        <w:gridCol w:w="1260"/>
        <w:gridCol w:w="1260"/>
        <w:gridCol w:w="1080"/>
        <w:gridCol w:w="1080"/>
        <w:gridCol w:w="1080"/>
      </w:tblGrid>
      <w:tr>
        <w:tblPrEx>
          <w:tblLayout w:type="fixed"/>
        </w:tblPrEx>
        <w:trPr>
          <w:trHeight w:val="57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报考岗位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报考科目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准考证号码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原笔试成绩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6"/>
                <w:szCs w:val="16"/>
              </w:rPr>
              <w:t>是否拟进入资格复审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更正情况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828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武斌雁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物理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0105501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829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李冲柱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物理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0105506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833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张永禄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物理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0105517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835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马新宁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物理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0105523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874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马丽蓉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0105608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875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凡国英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乡镇初级中学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0105604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1313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蔡金琴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数学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0106314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1488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赵国庆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0105616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9C000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9C0006"/>
                <w:kern w:val="0"/>
                <w:sz w:val="20"/>
                <w:szCs w:val="20"/>
              </w:rPr>
              <w:t>54</w:t>
            </w:r>
          </w:p>
        </w:tc>
      </w:tr>
    </w:tbl>
    <w:p>
      <w:pPr>
        <w:rPr>
          <w:rFonts w:hint="eastAsia" w:ascii="仿宋_GB2312" w:eastAsia="仿宋_GB2312"/>
          <w:color w:val="333333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1670A"/>
    <w:rsid w:val="5221670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2016-07-09T06:26:00Z</dcterms:created>
  <dc:creator>ccl</dc:creator>
  <cp:lastModifiedBy>ccl</cp:lastModifiedBy>
  <dcterms:modified xsi:type="dcterms:W3CDTF">2016-07-09T06:26:30Z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