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8"/>
        <w:gridCol w:w="38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32"/>
                <w:szCs w:val="32"/>
                <w:lang w:val="en-US" w:eastAsia="zh-CN" w:bidi="ar"/>
              </w:rPr>
              <w:t>怀远县现代农业投资公司招聘人员成绩表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姓名（身份证号码）</w:t>
            </w:r>
          </w:p>
        </w:tc>
        <w:tc>
          <w:tcPr>
            <w:tcW w:w="3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笔试、面试综合成绩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3403211992****7963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79.202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3403211993****8605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78.198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3403211993****0025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78.002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3403211994****3439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77.402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3403211991****7366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77.202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      3403211992****8627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76.800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3403211987****3454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74.600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3403211989****2798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73.602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3403211990****0613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72.802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3622321991****2828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72.802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3403211992****8935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72.402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3406031987****4248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72.400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3403211992****6024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71.600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3403211990****0039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70.802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3403211982****0849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70.600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3403211988****348X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65.200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3403211988****0034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65.200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150" w:firstLine="0"/>
        <w:rPr>
          <w:rFonts w:hint="eastAsia" w:ascii="宋体" w:hAnsi="宋体" w:eastAsia="宋体" w:cs="宋体"/>
          <w:i w:val="0"/>
          <w:caps w:val="0"/>
          <w:color w:val="6B6A68"/>
          <w:spacing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0288D"/>
    <w:rsid w:val="40202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2016-07-13T07:08:00Z</dcterms:created>
  <dc:creator>video</dc:creator>
  <cp:lastModifiedBy>video</cp:lastModifiedBy>
  <dcterms:modified xsi:type="dcterms:W3CDTF">2016-07-13T07:08:31Z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