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14F" w:rsidRPr="000D614F" w:rsidRDefault="000D614F" w:rsidP="000D614F">
      <w:pPr>
        <w:widowControl/>
        <w:jc w:val="left"/>
        <w:rPr>
          <w:rFonts w:ascii="宋体" w:eastAsia="宋体" w:hAnsi="宋体" w:cs="宋体"/>
          <w:kern w:val="0"/>
          <w:sz w:val="24"/>
          <w:szCs w:val="24"/>
        </w:rPr>
      </w:pPr>
      <w:r w:rsidRPr="000D614F">
        <w:rPr>
          <w:rFonts w:ascii="宋体" w:eastAsia="宋体" w:hAnsi="宋体" w:cs="宋体" w:hint="eastAsia"/>
          <w:color w:val="555555"/>
          <w:kern w:val="0"/>
          <w:sz w:val="20"/>
          <w:szCs w:val="20"/>
          <w:shd w:val="clear" w:color="auto" w:fill="FFFFFF"/>
        </w:rPr>
        <w:t> </w:t>
      </w:r>
    </w:p>
    <w:tbl>
      <w:tblPr>
        <w:tblW w:w="5000" w:type="pct"/>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1620"/>
        <w:gridCol w:w="2934"/>
        <w:gridCol w:w="1730"/>
        <w:gridCol w:w="521"/>
        <w:gridCol w:w="960"/>
        <w:gridCol w:w="521"/>
      </w:tblGrid>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color w:val="555555"/>
                <w:kern w:val="0"/>
                <w:sz w:val="20"/>
                <w:szCs w:val="20"/>
              </w:rPr>
            </w:pPr>
            <w:r w:rsidRPr="000D614F">
              <w:rPr>
                <w:rFonts w:ascii="宋体" w:eastAsia="宋体" w:hAnsi="宋体" w:cs="宋体" w:hint="eastAsia"/>
                <w:b/>
                <w:bCs/>
                <w:color w:val="000000"/>
                <w:kern w:val="0"/>
                <w:sz w:val="22"/>
              </w:rPr>
              <w:t>准考证号</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b/>
                <w:bCs/>
                <w:color w:val="000000"/>
                <w:kern w:val="0"/>
                <w:sz w:val="22"/>
              </w:rPr>
              <w:t>报考岗位</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b/>
                <w:bCs/>
                <w:color w:val="000000"/>
                <w:kern w:val="0"/>
                <w:sz w:val="22"/>
              </w:rPr>
              <w:t>岗位代码</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b/>
                <w:bCs/>
                <w:color w:val="000000"/>
                <w:kern w:val="0"/>
                <w:sz w:val="22"/>
              </w:rPr>
              <w:t>录用人数</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b/>
                <w:bCs/>
                <w:color w:val="000000"/>
                <w:kern w:val="0"/>
                <w:sz w:val="22"/>
              </w:rPr>
              <w:t>综合成绩</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b/>
                <w:bCs/>
                <w:color w:val="000000"/>
                <w:kern w:val="0"/>
                <w:sz w:val="22"/>
              </w:rPr>
              <w:t>综合名次</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111130101312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80.588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鹤山市桃源镇卫生院影像科医师专业技术岗位13级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79.784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111130100510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鹤山市桃源镇卫生院临床医生专业技术岗位13级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80.124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111130101522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鹤山市桃源镇卫生院临床医生专业技术岗位13级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77.304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111130100503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鹤山市桃源镇卫生院护士专业技术岗位13级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76.180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111130101504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桃源镇卫生院药士专业技术岗位13级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70.432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78.044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111130101125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鹤山市龙口镇卫生院医生专业技术岗位13级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72.796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111130101501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鹤山市龙口镇卫生院护士专业技术岗位13级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75.524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111130100119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鹤山市雅瑶镇卫生院护士专业技术岗位13级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A114130178013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66.616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111130101413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鹤山市鹤城镇中心卫生院医士专业技术岗位13级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A114130178014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65.180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71.708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111130108209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鹤山市鹤城镇中心卫生院药士专业技术岗位13级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70.264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111130100319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鹤山市双合镇卫生院中医士专业技术岗位13级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A114130178019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79.616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111130100813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70.028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111130100224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65.224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111130108204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鹤山市双合镇卫生院助产士专业技术岗位13级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68.312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111130100515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鹤山市双合镇卫生院助产士专业技术岗位13级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64.336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111130100109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71.112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111130100828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70.496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111130100725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69.436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111130101310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鹤山市沙坪街道卫生院外科医师专业技术岗位13级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77.696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111130101127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鹤山市宅梧镇中心卫生院妇产科医生专业技术岗位13级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80.528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鹤山市宅梧镇中心卫生院妇产科医生专业技术岗位13级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77.208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A114130178029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69.384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111130101130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鹤山市宅梧镇中心卫生院口腔医师专业技术岗位13级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80.384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鹤山市宅梧镇中心卫生院检验士专业技术岗位13级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A114130178031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73.320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111130100927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鹤山市宅梧镇中心卫生院药剂士专业技术岗位13级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73.508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A114130178033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73.056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111130100210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A114130178033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72.152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A114130178033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71.604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111130100514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鹤山市龙口镇卫生院药剂专业技术岗位13级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69.800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111130100606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鹤山市古劳镇卫生院医生专业技术岗位13级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A114130178038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75.240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江门市蓬江区杜阮镇卫生院临床医生专业技术岗位13级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79.056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江门市蓬江区杜阮镇卫生院临床医生专业技术岗位13级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78.596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111130100612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江门市蓬江区杜阮镇卫生院临床医生专业技术岗位12级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83.708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江门市蓬江区杜阮镇卫生院临床医生专业技术岗位13级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79.012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江门市蓬江区杜阮镇卫生院放射医生专业技术岗位13级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68.136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江门市蓬江区杜阮镇卫生院护士专业技术岗位12级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72.032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111130101010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江门市蓬江区荷塘镇卫生院检验技师专业技术岗位13级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A114130179014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77.348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111130101114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江门市蓬江区棠下镇卫生院临床执业医师专业技术岗位12级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79.936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111130100825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江门市蓬江区棠下镇卫生院临床执业助理医师专业技术岗位13级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A114130179018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78.548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111130100923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江门市蓬江区棠下镇卫生院临床执业助理医师专业技术岗位13级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A114130179018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77.544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111130100922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江门市蓬江区棠下镇卫生院护士专业技术岗位13级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A114130179019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73.116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111130100124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台山市大江镇卫生院临床医生专业技术岗位13级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77.488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111130101011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台山市大江镇卫生院护士专业技术岗位13级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76.468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111130101006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台山市大江镇卫生院护士专业技术岗位13级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72.484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111130101221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台山市川岛镇上川卫生院药剂士专业技术岗位13级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71.152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111130101422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台山市川岛镇上川卫生院口腔医生专业技术岗位13级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77.088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111130108208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台山川岛镇下川卫生院临床医生专业技术岗位13级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74.596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台山川岛镇下川卫生院护士专业技术岗位13级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70.308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111130100309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台山川岛镇下川卫生院护士专业技术岗位13级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62.344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111130100917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台山市大江镇卫生院药师专业技术岗位12级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78.344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111130101208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台山市水步镇卫生院临床医生专业技术岗位13级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79.404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111130100916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台山市水步镇卫生院临床医生专业技术岗位13级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79.880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台山市水步镇卫生院护师专业技术岗位12级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76.352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台山市水步镇卫生院护士专业技术岗位13级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A114130180013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81.596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111130101129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台山市水步镇卫生院护士专业技术岗位13级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A114130180013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75.588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111130100508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台山市城区人民院检验士专业技术岗位13级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A114130180017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67.284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111130108207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台山市城区人民院影像医生专业技术岗位13级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A114130180018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69.672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111130100301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台山市城区人民院外科医生专业技术岗位13级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76.532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111130100507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84.540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111130101319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82.776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111130100116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83.792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111130100928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台山市城区人民院妇产科医生专业技术岗位13级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76.904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111130101527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79.048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111130100425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78.656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111130108203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76.252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76.060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111130100613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台山市四九镇卫生院临床医生专业技术岗位13级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78.324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111130100902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台山市四九镇卫生院临床医生专业技术岗位13级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77.624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台山市北陡镇卫生院临床医生专业技术岗位13级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74.396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111130100601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台山市北陡镇卫生院临床医生专业技术岗位13级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A114130180029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70.944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111130100310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台山市四九镇卫生院护士专业技术岗位13级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77.068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111130101103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台山市四九镇卫生院护士专业技术岗位13级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77.016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111130100722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台山市四九镇卫生院护士专业技术岗位13级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75.220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111130100327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台山市四九镇卫生院护士专业技术岗位13级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74.680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111130100522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台山市三合镇卫生院临床医生专业技术岗位13级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64.632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台山市三合镇卫生院临床医生专业技术岗位13级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63.612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111130100313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台山市三合镇卫生院临床医生专业技术岗位13级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111130100102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台山市北陡镇卫生院护士专业技术岗位13级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57.432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111130100230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台山市三合镇卫生院护士专业技术岗位13级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81.236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台山市三合镇卫生院护士专业技术岗位13级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67.828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111130108205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台山市三合镇卫生院护士专业技术岗位13级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111130100911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台山市三合镇卫生院护士专业技术岗位13级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66.308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111130101301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台山市三合镇卫生院药士专业技术岗位13级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67.280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111130100623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81.264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111130100412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81.092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111130100913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A114130180039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76.664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111130101101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71.692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111130100306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69.816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66.964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111130108213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68.124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111130101415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66.628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111130101517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65.044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111130101008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77.360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111130101428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76.876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111130101416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台山市白沙镇中心卫生院检验士专业技术岗位13级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67.864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111130101401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69.364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111130101018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台山市深井镇卫生院医生专业技术岗位12级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77.940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111130101307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74.816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111130100505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69.840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111130100104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72.984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111130101015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A114130180049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62.704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111130108201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73.376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111130100918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62.628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111130100114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台山市深井镇卫生院检验士专业技术岗位13级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75.112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111130100408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台山市深井镇卫生院影像医生专业技术岗位13级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60.944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111130100826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台山市汶村镇中心卫生院临床医生专业技术岗位13级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85.648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台山市汶村镇中心卫生院护士专业技术岗位13级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76.948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111130100220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台山市汶村镇中心卫生院护士专业技术岗位13级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73.064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111130101020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台山市汶村镇中心卫生院B超医生专业技术岗位13级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69.708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111130100829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台山市汶村镇中心卫生院检验医生专业技术岗位13级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78.768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111130101229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67.684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111130100205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65.328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A114130180059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64.524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111130101426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71.924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66.096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64.528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111130101514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74.592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111130100411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71.840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111130100811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台山市海宴镇卫生院临床检验专业技术岗位13级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66.324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111130100305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台山市广海镇中心卫生院护士专业技术岗位13级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73.428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111130101407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台山市广海镇中心卫生院护士专业技术岗位13级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71.008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111130100907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台山市广海镇中心卫生院临床医生专业技术岗位13级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75.164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台山市广海镇中心卫生院临床医生专业技术岗位13级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72.284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111130101513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台山市冲蒌镇卫生院护士专业技术岗位13级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65.596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111130100209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台山市冲蒌镇卫生院临床医生专业技术岗位13级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A114130180066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75.124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111130100611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台山市斗山镇中心卫生院药师专业技术岗位12级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79.940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111130100708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台山市斗山镇中心卫生院护士专业技术岗位13级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A114130180077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63.516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111130100630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台山市斗山镇中心卫生院护士专业技术岗位13级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A114130180078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69.304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111130100421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台山市斗山镇中心卫生院护士专业技术岗位13级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A114130180078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66.008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111130101309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台山市斗山镇中心卫生院护士专业技术岗位13级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A114130180078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65.748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111130101110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台山市赤溪镇卫生院临床医生专业技术岗位13级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A114130180079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74.488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111130100416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台山市赤溪镇卫生院护士专业技术岗位13级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70.952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111130101226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台山市赤溪镇卫生院护士专业技术岗位13级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69.384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111130100904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72.608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111130101204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69.948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61.916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111130100815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68.368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111130100324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69.932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111130100207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台山市都斛镇卫生院X光技士专业技术岗位13级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61.872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111130101214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72.696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111130100626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台山市端芬镇卫生院临床医生专业技术岗位13级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78.256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111130100728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台山市端芬镇卫生院放射医生专业技术岗位13级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79.240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台山市端芬镇卫生院护士专业技术岗位13级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A114130180090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70.264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台山市端芬镇卫生院护士专业技术岗位13级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A114130180090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67.716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111130100715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台山市端芬镇卫生院护士专业技术岗位13级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A114130180090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64.392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111130100222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台山市端芬镇卫生院药士专业技术岗位13级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A114130180091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71.228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111130100217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台山市端芬镇卫生院检验士专业技术岗位13级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A114130180092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70.436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222130102724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鹤山市宅梧镇宅梧小学数学教师专业技术岗位13级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80.572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222130104305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鹤山市古劳镇龙溪小学综合实践活动教师专业技术岗位12级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80.336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222130103830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鹤山市古劳镇双桥小学综合教师专业技术岗位12级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84.304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222130104320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鹤山市古劳镇双桥小学语文教师专业技术岗位12级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68.424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222130103506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鹤山市址山中学语文教师专业技术岗位12级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79.712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鹤山市古劳镇双桥小学数学教师专业技术岗位12级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81.404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222130102529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鹤山市古劳镇连南小学体育教师专业技术岗位12级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77.724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222130102501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鹤山市址山中学数学教师专业技术岗位12级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83.504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222130102023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鹤山市古劳镇连南小学信息技术教师专业技术岗位12级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78.280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222130102619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鹤山市古劳镇连南小学音乐教师专业技术岗位12级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70.176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222130103808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鹤山市址山中学英语教师专业技术岗位12级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81.200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222130101918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鹤山市共和中学语文教师专业技术岗位12级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75.476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222130102718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鹤山市第三中学英语教师专业技术岗位13级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79.124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222130102406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鹤山市鹤城镇第一小学语文教师专业技术岗位12级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78.444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222130104319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鹤山市鹤城镇第一小学思想品德教师专业技术岗位13级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83.456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222130104307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鹤山市鹤城镇第二小学语文教师专业技术岗位12级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78.376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222130102720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鹤山市鹤城镇禾谷小学语文教师专业技术岗位12级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78.040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222130104015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鹤山市鹤城镇禾谷小学英语教师专业技术岗位12级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79.752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222130101615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鹤山市鹤城镇三堡小学语文教师专业技术岗位12级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A214130178019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73.064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222130102204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鹤山市址山镇址山小学数学教师专业技术岗位12级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78.716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222130104127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鹤山市址山镇址山小学英语教师专业技术岗位12级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80.548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222130103510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鹤山市址山镇址山小学美术教师专业技术岗位12级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67.084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222130103904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鹤山市址山镇址山小学体育教师专业技术岗位12级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74.916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222130108215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鹤山市址山镇龙山小学语文教师专业技术岗位12级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86.972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222130104301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鹤山市址山镇龙山小学语文教师专业技术岗位12级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85.304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222130103315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鹤山市址山镇龙山小学数学教师专业技术岗位12级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88.064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222130104405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鹤山市址山镇龙山小学英语教师专业技术岗位12级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78.900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222130103007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鹤山市址山镇廓村麦源生小学音乐教师专业技术岗位12级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73.736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222130102812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鹤山市址山镇禾南小学英语教师专业技术岗位12级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A214130178029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76.656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222130102723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鹤山市龙口中学体育教师专业技术岗位12级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A214130178031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75.448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222130103623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共和镇中心小学数学教师专业技术岗位12级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A214130178033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78.676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222130103013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共和镇中心小学数学教师专业技术岗位12级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A214130178033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78.588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222130104128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共和镇中心小学英语教师专业技术岗位12级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A214130178034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79.616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222130101630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共和镇中心小学体育教师专业技术岗位12级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78.792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222130103314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共和镇中心小学美术教师专业技术岗位12级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74.228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222130104317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共和镇中心小学信息技术教师专业技术岗位12级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A214130178037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80.352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222130103209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共和镇平岭小学语文教师专业技术岗位12级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A214130178038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82.632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222130102707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鹤山市宅梧镇宅梧小学语文教师专业技术岗位13级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A214130178039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80.924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222130102622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鹤山市宅梧镇宅梧小学信息技术教师专业技术岗位13级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81.996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222130102008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鹤山市宅梧镇宅梧小学美术教师专业技术岗位13级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69.116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222130102120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鹤山市双合镇合成小学语文教师专业技术岗位12级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77.096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222130103410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鹤山市双合镇合成小学数学教师专业技术岗位13级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79.908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222130104106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鹤山市双合镇合成小学英语教师专业技术岗位12级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76.940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222130102805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鹤山市双合镇合成小学音乐教师专业技术岗位13级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72.832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222130103123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鹤山市双合镇双合小学英语教师专业技术岗位12级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78.244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222130103909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鹤山市双合镇双桥小学语文教师专业技术岗位12级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78.340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222130103416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鹤山市古劳镇双桥小学语文教师专业技术岗位12级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82.004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222130104109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共和镇中心小学语文教师专业技术岗位12级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83.216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222130102629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共和镇中心小学语文教师专业技术岗位12级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A214130178049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83.136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333130106002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鹤山市固体废弃物处理中心办事员管理岗位10级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A314130178001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62.092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333130106005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鹤山市西江大堤管理所办事员管理岗位10级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A314130178002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76.840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333130106618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鹤山市鹤城镇农业综合服务中心农技类助理工程师专业技术岗位13级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A314130178003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72.300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333130105917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鹤山市鹤城镇农业综合服务中心农技类助理工程师专业技术岗位13级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A314130178003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72.252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333130104930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鹤山市双合镇畜牧兽医站兽医员专业技术岗位13级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A314130178006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63.544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333130105904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鹤山市共和镇畜牧兽医站畜牧检疫员专业技术岗位13级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A314130178007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64.180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333130105518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鹤山市共和镇畜牧兽医站畜牧检疫员专业技术岗位13级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A314130178007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63.676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333130106920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鹤山市址山镇畜牧兽医站检疫员专业技术岗位13级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A314130178009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67.768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333130107101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江门市蓬江区棠下镇财政结算中心会计专业技术岗位13级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A314130179001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76.540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333130106730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江门市蓬江区棠下镇文体服务中心办公室职员管理岗位10级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A314130179002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78.356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333130105224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江门市蓬江区棠下镇环境卫生管理站办公室职员管理岗位10级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A314130179003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73.880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333130106319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江门市蓬江区杜阮镇农业综合服务中心职员专业技术岗位13级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A314130179004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81.308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333130105305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江门市蓬江区荷塘镇财政结算中心工作人员专业技术岗位12级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A314130179006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69.716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333130107607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江门市蓬江区荷塘镇住房和城乡建设所工作人员专业技术岗位12级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A314130179007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65.024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333130104828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江门市蓬江区荷塘镇人力资源和社会保障服务中心工作人员管理岗位10级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A314130179008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77.456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333130104928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江门市蓬江区荷塘镇公共服务中心工作人员管理岗位10级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A314130179009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71.696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333130105902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台山市赤溪镇农业综合服务中心水利技术员专业技术岗位13级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A314130180001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73.732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333130105616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台山市赤溪镇农业综合服务中心十级职员管理岗位10级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73.488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333130104523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台山市赤溪镇社会事务综合服务中心十级职员管理岗位10级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81.880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333130105117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台山市赤溪镇财政结算中心十级职员管理岗位10级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75.752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333130106623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台山市白沙镇农业综合服务中心十级职员管理岗位10级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73.396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333130105321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台山市白沙镇农业综合服务中心技术员专业技术岗位13级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A314130180006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72.844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333130104615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台山市白沙镇农业综合服务中心技术员专业技术岗位13级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A314130180007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69.788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333130107920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台山市冲蒌镇农业综合服务中心工程员专业技术岗位13级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64.956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333130106811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台山市都斛镇农业综合服务中心技术员专业技术岗位13级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74.624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333130107512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台山市都斛镇农业综合服务中心水利助理工程师专业技术岗位12级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A314130180011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67.300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333130105806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台山市都斛镇社会事务综合服务中心十级职员管理岗位10级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65.388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333130106122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台山市斗山镇农业综合服务中心十级职员管理岗位10级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A314130180013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70.688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333130105905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台山市汶村镇农业综合服务中心初级工工勤岗位5级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A314130180016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74.020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333130105624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台山市海宴镇农业综合服务中心管理员管理岗位10级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A314130180017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66.976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333130106016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台山市海宴镇财政结算中心管理员管理岗位10级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65.788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333130106605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台山市北陡镇农业综合服务中心技术员专业技术岗位13级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A314130180021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65.976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333130104629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台山市深井镇财政结算中心会计员专业技术岗位13级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A314130180023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77.760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333130105821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台山市深井镇社会事务综合服务中心十级职员管理岗位10级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76.004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333130107318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台山市川岛镇社会事务综合服务中心办公室职员管理岗位10级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A314130180027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75.696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333130106627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台山市大隆洞水库管理所十级职员管理岗位10级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74.824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333130106701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台山市大隆迳水库管理所技术员专业技术岗位13级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A314130180031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59.032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333130105130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台山市大隆迳水库管理所十级职员管理岗位10级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A314130180032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75.536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333130107018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台山市深井水库管理所十级职员管理岗位10级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A314130180033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66.868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333130104929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台山市大江镇卫生院办公室职员管理岗位10级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A314130180035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67.344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333130105920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台山市城区人民院医疗器械维修技术员专业技术岗位12级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A314130180037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72.508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333130105422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台山市北陡镇卫生院助理会计师专业技术岗位12级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A314130180038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67.336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333130104626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台山市深井镇卫生院公共卫生职员管理岗位10级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A314130180039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65.712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333130107205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台山市广海镇中心卫生院会计员专业技术岗位13级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A314130180040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69.912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333130104719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台山市广海镇中心卫生院办公室职员管理岗位10级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A314130180041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76.944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333130107008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台山市冲蒌镇卫生院助理会计师专业技术岗位12级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A314130180042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67.824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333130108218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台山市端芬镇卫生院会计员管理岗位10级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A314130180043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74.468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333130107610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台山市端芬镇卫生院信息员专业技术岗位12级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A314130180044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70.200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鹤山市址山镇卫生院护士专业技术岗位13级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B114130178002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71.110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M1113026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鹤山市共和镇卫生院护士专业技术岗位13级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B114130178003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79.930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M1113018</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鹤山市沙坪街道卫生院中医师专业技术岗位12级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B114130178024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85.180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M1113009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B114130178028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79.000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M1113025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鹤山市宅梧镇中心卫生院临床医生专业技术岗位13级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B114130178028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75.000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2</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鹤山市古劳镇卫生院医生专业技术岗位13级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B114130178037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72.110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M1113024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江门市蓬江区荷塘镇卫生院中西医结合医生专业技术岗位13级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B114130179012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79.820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M1113023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江门市蓬江区荷塘镇卫生院影像科医生专业技术岗位13级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B114130179013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73.180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台山市四九镇卫生院临床医生专业技术岗位13级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B114130180027</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73.210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M1113006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台山市深井镇卫生院医生专业技术岗位13级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B114130180042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71.430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M1113017</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台山市汶村镇中心卫生院临床医生专业技术岗位13级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B114130180053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M1113019</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台山市海宴镇卫生院临床医生</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B114130180058</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79.680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M1113014</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台山市冲蒌镇卫生院公卫医生专业技术岗位13级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B114130180069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78.710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M3313001</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台山市海宴镇社会事务综合服务中心管理员管理岗位10级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B314130180019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75.890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r w:rsidR="000D614F" w:rsidRPr="000D614F" w:rsidTr="000D614F">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lastRenderedPageBreak/>
              <w:t>M3313002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台山市三合镇农业综合服务中心十级职员管理岗位10级</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B314130180026</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82.660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75" w:type="dxa"/>
              <w:left w:w="150" w:type="dxa"/>
              <w:bottom w:w="75" w:type="dxa"/>
              <w:right w:w="150" w:type="dxa"/>
            </w:tcMar>
            <w:vAlign w:val="center"/>
            <w:hideMark/>
          </w:tcPr>
          <w:p w:rsidR="000D614F" w:rsidRPr="000D614F" w:rsidRDefault="000D614F" w:rsidP="000D614F">
            <w:pPr>
              <w:widowControl/>
              <w:spacing w:line="360" w:lineRule="atLeast"/>
              <w:jc w:val="center"/>
              <w:rPr>
                <w:rFonts w:ascii="宋体" w:eastAsia="宋体" w:hAnsi="宋体" w:cs="宋体" w:hint="eastAsia"/>
                <w:color w:val="555555"/>
                <w:kern w:val="0"/>
                <w:sz w:val="20"/>
                <w:szCs w:val="20"/>
              </w:rPr>
            </w:pPr>
            <w:r w:rsidRPr="000D614F">
              <w:rPr>
                <w:rFonts w:ascii="宋体" w:eastAsia="宋体" w:hAnsi="宋体" w:cs="宋体" w:hint="eastAsia"/>
                <w:color w:val="000000"/>
                <w:kern w:val="0"/>
                <w:sz w:val="22"/>
              </w:rPr>
              <w:t>1</w:t>
            </w:r>
          </w:p>
        </w:tc>
      </w:tr>
    </w:tbl>
    <w:p w:rsidR="002E6DF5" w:rsidRDefault="002E6DF5">
      <w:bookmarkStart w:id="0" w:name="_GoBack"/>
      <w:bookmarkEnd w:id="0"/>
    </w:p>
    <w:sectPr w:rsidR="002E6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0F"/>
    <w:rsid w:val="000D614F"/>
    <w:rsid w:val="002E6DF5"/>
    <w:rsid w:val="00CD6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9200-652D-4297-8008-19F363E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1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2436</Words>
  <Characters>13887</Characters>
  <Application>Microsoft Office Word</Application>
  <DocSecurity>0</DocSecurity>
  <Lines>115</Lines>
  <Paragraphs>32</Paragraphs>
  <ScaleCrop>false</ScaleCrop>
  <Company>CHINA</Company>
  <LinksUpToDate>false</LinksUpToDate>
  <CharactersWithSpaces>16291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2016-07-16T03:59:00Z</dcterms:created>
  <dcterms:modified xsi:type="dcterms:W3CDTF">2016-07-16T03:59:00Z</dcterms:modified>
</cp:coreProperties>
</file>