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900"/>
        <w:gridCol w:w="4440"/>
        <w:gridCol w:w="2790"/>
      </w:tblGrid>
      <w:tr w:rsidR="006D06EA" w:rsidRPr="006D06EA" w:rsidTr="006D06EA">
        <w:trPr>
          <w:gridAfter w:val="3"/>
          <w:wAfter w:w="8130" w:type="dxa"/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D06EA" w:rsidRPr="006D06EA" w:rsidTr="006D06EA">
        <w:trPr>
          <w:trHeight w:val="840"/>
        </w:trPr>
        <w:tc>
          <w:tcPr>
            <w:tcW w:w="8220" w:type="dxa"/>
            <w:gridSpan w:val="4"/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2016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年成武县招聘事业单位人员拟聘用人员名单公示（综合类）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陈辉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成武县安全生产监督管理局安全生产监察大队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1629090406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祝振杰</w:t>
            </w:r>
            <w:proofErr w:type="gram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成武县安全生产监督管理局安全生产监察大队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1629090330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姚鹏飞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成武县审计局投资审计中心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1629090627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岳玉秋</w:t>
            </w:r>
            <w:proofErr w:type="gram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成武县审计局投资审计中心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1629090507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任师跃</w:t>
            </w:r>
            <w:proofErr w:type="gram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成武县审计局投资审计中心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1629090217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马洪显</w:t>
            </w:r>
            <w:proofErr w:type="gram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成武县财政局公共资源交易中心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1629090626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高琳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成武县发展和</w:t>
            </w: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改革局</w:t>
            </w:r>
            <w:proofErr w:type="gramEnd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重点项目办公室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1629090426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朱雪芬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成武县商务局酒类流通管理办公室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1629090213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索长梁</w:t>
            </w:r>
            <w:proofErr w:type="gram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成武县商务局酒类流通管理办公室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1629090422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郭亚美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成武县商务局酒类流通管理办公室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1629090323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成武县金融工作办公室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1629090322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马悬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成武县旅游局旅游服务中心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苗晓晖</w:t>
            </w:r>
            <w:proofErr w:type="gram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成武县旅游局旅游服务中心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（定向岗位）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1629090512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袁旭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成武县爱国卫生运动委员会办公室消杀服务站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1629090615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白福振</w:t>
            </w:r>
            <w:proofErr w:type="gram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成武县国土资源局矿产资源管理办公室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专业技术服务职位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1629090402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曹明雷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成武县国土资源局矿产资源管理办公室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专业技术服务职位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徐杨梅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成武县人力资源和社会保障局劳动就业办公室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1629090209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杨吉成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成武县人力资源和社会保障局劳动就业办公室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D06EA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  <w:t>综合管理职位</w:t>
            </w:r>
          </w:p>
        </w:tc>
      </w:tr>
      <w:tr w:rsidR="006D06EA" w:rsidRPr="006D06EA" w:rsidTr="006D06EA">
        <w:trPr>
          <w:trHeight w:val="300"/>
        </w:trPr>
        <w:tc>
          <w:tcPr>
            <w:tcW w:w="1440" w:type="dxa"/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6EA" w:rsidRPr="006D06EA" w:rsidRDefault="006D06EA" w:rsidP="006D06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E0F1D" w:rsidRDefault="001E0F1D"/>
    <w:sectPr w:rsidR="001E0F1D" w:rsidSect="001E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6EA"/>
    <w:rsid w:val="001E0F1D"/>
    <w:rsid w:val="006D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2016-07-21T10:46:00Z</dcterms:created>
  <dcterms:modified xsi:type="dcterms:W3CDTF">2016-07-21T10:46:00Z</dcterms:modified>
</cp:coreProperties>
</file>