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1C7" w:rsidRPr="005051C7" w:rsidRDefault="005051C7" w:rsidP="005051C7">
      <w:pPr>
        <w:widowControl/>
        <w:spacing w:line="326" w:lineRule="atLeast"/>
        <w:jc w:val="left"/>
        <w:rPr>
          <w:rFonts w:ascii="宋体" w:eastAsia="宋体" w:hAnsi="宋体" w:cs="宋体" w:hint="eastAsia"/>
          <w:color w:val="3D3D3D"/>
          <w:kern w:val="0"/>
          <w:sz w:val="18"/>
          <w:szCs w:val="18"/>
        </w:rPr>
      </w:pPr>
      <w:r w:rsidRPr="005051C7">
        <w:rPr>
          <w:rFonts w:ascii="宋体" w:eastAsia="宋体" w:hAnsi="宋体" w:cs="宋体" w:hint="eastAsia"/>
          <w:color w:val="3D3D3D"/>
          <w:kern w:val="0"/>
          <w:sz w:val="18"/>
          <w:szCs w:val="18"/>
        </w:rPr>
        <w:t>贵阳市人民对外友好协会2016年事业单位招聘面试人员名单</w:t>
      </w:r>
    </w:p>
    <w:p w:rsidR="005051C7" w:rsidRPr="005051C7" w:rsidRDefault="005051C7" w:rsidP="005051C7">
      <w:pPr>
        <w:widowControl/>
        <w:spacing w:line="326" w:lineRule="atLeast"/>
        <w:jc w:val="left"/>
        <w:rPr>
          <w:rFonts w:ascii="宋体" w:eastAsia="宋体" w:hAnsi="宋体" w:cs="宋体" w:hint="eastAsia"/>
          <w:color w:val="3D3D3D"/>
          <w:kern w:val="0"/>
          <w:sz w:val="18"/>
          <w:szCs w:val="18"/>
        </w:rPr>
      </w:pPr>
      <w:r w:rsidRPr="005051C7">
        <w:rPr>
          <w:rFonts w:ascii="宋体" w:eastAsia="宋体" w:hAnsi="宋体" w:cs="宋体" w:hint="eastAsia"/>
          <w:color w:val="3D3D3D"/>
          <w:kern w:val="0"/>
          <w:sz w:val="18"/>
          <w:szCs w:val="1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30"/>
        <w:gridCol w:w="979"/>
        <w:gridCol w:w="1004"/>
        <w:gridCol w:w="1908"/>
        <w:gridCol w:w="951"/>
        <w:gridCol w:w="841"/>
        <w:gridCol w:w="617"/>
        <w:gridCol w:w="852"/>
      </w:tblGrid>
      <w:tr w:rsidR="005051C7" w:rsidRPr="005051C7">
        <w:trPr>
          <w:trHeight w:val="555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43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</w:rPr>
              <w:t>考号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43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</w:rPr>
              <w:t>报名序号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43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</w:rPr>
              <w:t>姓名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43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</w:rPr>
              <w:t>报考单位及代码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43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</w:rPr>
              <w:t>报考岗位及代码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43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</w:rPr>
              <w:t>笔试</w:t>
            </w:r>
          </w:p>
          <w:p w:rsidR="005051C7" w:rsidRPr="005051C7" w:rsidRDefault="005051C7" w:rsidP="005051C7">
            <w:pPr>
              <w:widowControl/>
              <w:spacing w:line="43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</w:rPr>
              <w:t>成绩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43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</w:rPr>
              <w:t>名次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43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</w:rPr>
              <w:t>是否</w:t>
            </w:r>
          </w:p>
          <w:p w:rsidR="005051C7" w:rsidRPr="005051C7" w:rsidRDefault="005051C7" w:rsidP="005051C7">
            <w:pPr>
              <w:widowControl/>
              <w:spacing w:line="43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</w:rPr>
              <w:t>进入面试</w:t>
            </w:r>
          </w:p>
        </w:tc>
      </w:tr>
      <w:tr w:rsidR="005051C7" w:rsidRPr="005051C7">
        <w:trPr>
          <w:trHeight w:val="480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275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20101906015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43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25253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275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黄熙</w:t>
            </w:r>
            <w:proofErr w:type="gramStart"/>
            <w:r w:rsidRPr="005051C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熙</w:t>
            </w:r>
            <w:proofErr w:type="gramEnd"/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43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2016046贵阳市人民对外友好协会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275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01专业技术人员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43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color w:val="3D3D3D"/>
                <w:kern w:val="0"/>
                <w:sz w:val="15"/>
                <w:szCs w:val="15"/>
              </w:rPr>
              <w:t>108.5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43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color w:val="3D3D3D"/>
                <w:kern w:val="0"/>
                <w:sz w:val="15"/>
                <w:szCs w:val="15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43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color w:val="3D3D3D"/>
                <w:kern w:val="0"/>
                <w:sz w:val="15"/>
                <w:szCs w:val="15"/>
              </w:rPr>
              <w:t>是</w:t>
            </w:r>
          </w:p>
        </w:tc>
      </w:tr>
      <w:tr w:rsidR="005051C7" w:rsidRPr="005051C7">
        <w:trPr>
          <w:trHeight w:val="405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43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20101901805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43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23749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43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贾婷婷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43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2016046贵阳市人民对外友好协会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275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01专业技术人员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43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43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color w:val="3D3D3D"/>
                <w:kern w:val="0"/>
                <w:sz w:val="15"/>
                <w:szCs w:val="15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43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color w:val="3D3D3D"/>
                <w:kern w:val="0"/>
                <w:sz w:val="15"/>
                <w:szCs w:val="15"/>
              </w:rPr>
              <w:t>是</w:t>
            </w:r>
          </w:p>
        </w:tc>
      </w:tr>
      <w:tr w:rsidR="005051C7" w:rsidRPr="005051C7">
        <w:trPr>
          <w:trHeight w:val="330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43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20101391001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43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01035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43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史  兴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43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2016046贵阳市人民对外友好协会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43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01专业技术人员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43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94.5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43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color w:val="3D3D3D"/>
                <w:kern w:val="0"/>
                <w:sz w:val="15"/>
                <w:szCs w:val="15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43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color w:val="3D3D3D"/>
                <w:kern w:val="0"/>
                <w:sz w:val="15"/>
                <w:szCs w:val="15"/>
              </w:rPr>
              <w:t>是</w:t>
            </w:r>
          </w:p>
        </w:tc>
      </w:tr>
      <w:tr w:rsidR="005051C7" w:rsidRPr="005051C7">
        <w:trPr>
          <w:trHeight w:val="255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43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20101123113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43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03616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43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母  单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43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2016046贵阳市人民对外友好协会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275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01专业技术人员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43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43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color w:val="3D3D3D"/>
                <w:kern w:val="0"/>
                <w:sz w:val="15"/>
                <w:szCs w:val="15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5051C7" w:rsidRPr="005051C7" w:rsidRDefault="005051C7" w:rsidP="005051C7">
            <w:pPr>
              <w:widowControl/>
              <w:spacing w:line="438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5"/>
                <w:szCs w:val="15"/>
              </w:rPr>
            </w:pPr>
            <w:r w:rsidRPr="005051C7">
              <w:rPr>
                <w:rFonts w:ascii="宋体" w:eastAsia="宋体" w:hAnsi="宋体" w:cs="宋体" w:hint="eastAsia"/>
                <w:color w:val="3D3D3D"/>
                <w:kern w:val="0"/>
                <w:sz w:val="15"/>
                <w:szCs w:val="15"/>
              </w:rPr>
              <w:t>是</w:t>
            </w:r>
          </w:p>
        </w:tc>
      </w:tr>
    </w:tbl>
    <w:p w:rsidR="005051C7" w:rsidRPr="005051C7" w:rsidRDefault="005051C7" w:rsidP="005051C7">
      <w:pPr>
        <w:widowControl/>
        <w:spacing w:line="438" w:lineRule="atLeast"/>
        <w:jc w:val="left"/>
        <w:rPr>
          <w:rFonts w:ascii="宋体" w:eastAsia="宋体" w:hAnsi="宋体" w:cs="宋体" w:hint="eastAsia"/>
          <w:color w:val="3D3D3D"/>
          <w:kern w:val="0"/>
          <w:sz w:val="18"/>
          <w:szCs w:val="18"/>
        </w:rPr>
      </w:pPr>
      <w:r w:rsidRPr="005051C7">
        <w:rPr>
          <w:rFonts w:ascii="宋体" w:eastAsia="宋体" w:hAnsi="宋体" w:cs="宋体" w:hint="eastAsia"/>
          <w:color w:val="3D3D3D"/>
          <w:kern w:val="0"/>
          <w:sz w:val="18"/>
          <w:szCs w:val="18"/>
        </w:rPr>
        <w:t> </w:t>
      </w:r>
    </w:p>
    <w:p w:rsidR="008C5524" w:rsidRDefault="005051C7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1C7" w:rsidRDefault="005051C7" w:rsidP="005051C7">
      <w:r>
        <w:separator/>
      </w:r>
    </w:p>
  </w:endnote>
  <w:endnote w:type="continuationSeparator" w:id="0">
    <w:p w:rsidR="005051C7" w:rsidRDefault="005051C7" w:rsidP="00505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1C7" w:rsidRDefault="005051C7" w:rsidP="005051C7">
      <w:r>
        <w:separator/>
      </w:r>
    </w:p>
  </w:footnote>
  <w:footnote w:type="continuationSeparator" w:id="0">
    <w:p w:rsidR="005051C7" w:rsidRDefault="005051C7" w:rsidP="005051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51C7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1C7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4F11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5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51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5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51C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051C7"/>
    <w:rPr>
      <w:strike w:val="0"/>
      <w:dstrike w:val="0"/>
      <w:color w:val="3D3D3D"/>
      <w:u w:val="none"/>
      <w:effect w:val="none"/>
    </w:rPr>
  </w:style>
  <w:style w:type="paragraph" w:styleId="a6">
    <w:name w:val="Normal (Web)"/>
    <w:basedOn w:val="a"/>
    <w:uiPriority w:val="99"/>
    <w:unhideWhenUsed/>
    <w:rsid w:val="005051C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051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6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ECECEC"/>
                <w:bottom w:val="single" w:sz="4" w:space="0" w:color="ECECEC"/>
                <w:right w:val="single" w:sz="4" w:space="0" w:color="ECECEC"/>
              </w:divBdr>
              <w:divsChild>
                <w:div w:id="1259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25" w:color="ECECEC"/>
                  </w:divBdr>
                  <w:divsChild>
                    <w:div w:id="149140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微软中国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2016-07-25T08:57:00Z</dcterms:created>
  <dcterms:modified xsi:type="dcterms:W3CDTF">2016-07-25T08:58:00Z</dcterms:modified>
</cp:coreProperties>
</file>