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6C" w:rsidRPr="0058656C" w:rsidRDefault="0058656C" w:rsidP="0058656C">
      <w:pPr>
        <w:widowControl/>
        <w:shd w:val="clear" w:color="auto" w:fill="FFFFFF"/>
        <w:ind w:firstLine="600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58656C">
        <w:rPr>
          <w:rFonts w:ascii="方正小标宋简体" w:eastAsia="方正小标宋简体" w:hAnsi="Simsun" w:cs="宋体" w:hint="eastAsia"/>
          <w:color w:val="000000"/>
          <w:kern w:val="0"/>
          <w:sz w:val="30"/>
          <w:szCs w:val="30"/>
        </w:rPr>
        <w:br/>
      </w:r>
      <w:r w:rsidRPr="0058656C">
        <w:rPr>
          <w:rFonts w:ascii="方正小标宋简体" w:eastAsia="方正小标宋简体" w:hAnsi="Simsun" w:cs="宋体" w:hint="eastAsia"/>
          <w:color w:val="000000"/>
          <w:kern w:val="0"/>
          <w:sz w:val="30"/>
          <w:szCs w:val="30"/>
        </w:rPr>
        <w:t> </w:t>
      </w:r>
      <w:r w:rsidRPr="0058656C">
        <w:rPr>
          <w:rFonts w:ascii="方正小标宋简体" w:eastAsia="方正小标宋简体" w:hAnsi="Simsun" w:cs="宋体" w:hint="eastAsia"/>
          <w:b/>
          <w:bCs/>
          <w:color w:val="000000"/>
          <w:kern w:val="0"/>
          <w:sz w:val="30"/>
          <w:szCs w:val="30"/>
        </w:rPr>
        <w:t>庐江县城区学校2016年绿色通道拟选调教师名单</w:t>
      </w:r>
    </w:p>
    <w:tbl>
      <w:tblPr>
        <w:tblW w:w="9259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22"/>
        <w:gridCol w:w="867"/>
        <w:gridCol w:w="866"/>
        <w:gridCol w:w="1016"/>
        <w:gridCol w:w="721"/>
        <w:gridCol w:w="1814"/>
        <w:gridCol w:w="2660"/>
      </w:tblGrid>
      <w:tr w:rsidR="0058656C" w:rsidRPr="0058656C" w:rsidTr="0058656C">
        <w:trPr>
          <w:trHeight w:val="1324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报考学段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姓  名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奖励称号</w:t>
            </w:r>
          </w:p>
        </w:tc>
      </w:tr>
      <w:tr w:rsidR="0058656C" w:rsidRPr="0058656C" w:rsidTr="0058656C">
        <w:trPr>
          <w:trHeight w:val="1324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高中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英语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160803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杨时务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矾山中学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2004年全国优秀教师</w:t>
            </w:r>
          </w:p>
        </w:tc>
      </w:tr>
      <w:tr w:rsidR="0058656C" w:rsidRPr="0058656C" w:rsidTr="0058656C">
        <w:trPr>
          <w:trHeight w:val="1324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初中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语文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160815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夏仕荣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盛桥镇</w:t>
            </w:r>
            <w:proofErr w:type="gramEnd"/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2004年全省优秀教师</w:t>
            </w:r>
          </w:p>
        </w:tc>
      </w:tr>
      <w:tr w:rsidR="0058656C" w:rsidRPr="0058656C" w:rsidTr="0058656C">
        <w:trPr>
          <w:trHeight w:val="1324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初中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语文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160815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马亚丽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乐桥镇初级中学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合肥市第二、三批学科带头人（2013年和2016年）</w:t>
            </w:r>
          </w:p>
        </w:tc>
      </w:tr>
      <w:tr w:rsidR="0058656C" w:rsidRPr="0058656C" w:rsidTr="0058656C">
        <w:trPr>
          <w:trHeight w:val="1324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初中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英语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160817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吴亚平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职成中心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  <w:p w:rsidR="0058656C" w:rsidRPr="0058656C" w:rsidRDefault="0058656C" w:rsidP="005865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656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2007年全国优秀教师</w:t>
            </w:r>
          </w:p>
        </w:tc>
      </w:tr>
    </w:tbl>
    <w:p w:rsidR="0058656C" w:rsidRPr="0058656C" w:rsidRDefault="0058656C" w:rsidP="0058656C">
      <w:pPr>
        <w:widowControl/>
        <w:shd w:val="clear" w:color="auto" w:fill="FFFFFF"/>
        <w:ind w:firstLine="600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58656C">
        <w:rPr>
          <w:rFonts w:ascii="Calibri" w:eastAsia="宋体" w:hAnsi="Calibri" w:cs="宋体"/>
          <w:color w:val="333333"/>
          <w:kern w:val="0"/>
          <w:sz w:val="30"/>
          <w:szCs w:val="30"/>
        </w:rPr>
        <w:t> </w:t>
      </w:r>
    </w:p>
    <w:p w:rsidR="00287930" w:rsidRDefault="00287930">
      <w:bookmarkStart w:id="0" w:name="_GoBack"/>
      <w:bookmarkEnd w:id="0"/>
    </w:p>
    <w:sectPr w:rsidR="00287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B8"/>
    <w:rsid w:val="00287930"/>
    <w:rsid w:val="004D54B8"/>
    <w:rsid w:val="0058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E59C5-ED04-4D84-8BC8-F9F0A882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2016-08-03T06:32:00Z</dcterms:created>
  <dcterms:modified xsi:type="dcterms:W3CDTF">2016-08-03T06:32:00Z</dcterms:modified>
</cp:coreProperties>
</file>