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tblCellSpacing w:w="0" w:type="dxa"/>
        <w:tblCellMar>
          <w:top w:w="105" w:type="dxa"/>
          <w:left w:w="105" w:type="dxa"/>
          <w:bottom w:w="105" w:type="dxa"/>
          <w:right w:w="105" w:type="dxa"/>
        </w:tblCellMar>
        <w:tblLook w:val="04A0" w:firstRow="1" w:lastRow="0" w:firstColumn="1" w:lastColumn="0" w:noHBand="0" w:noVBand="1"/>
      </w:tblPr>
      <w:tblGrid>
        <w:gridCol w:w="8057"/>
      </w:tblGrid>
      <w:tr w:rsidR="006F2E24" w:rsidRPr="006F2E24" w:rsidTr="006F2E24">
        <w:trPr>
          <w:tblCellSpacing w:w="0" w:type="dxa"/>
        </w:trPr>
        <w:tc>
          <w:tcPr>
            <w:tcW w:w="0" w:type="auto"/>
            <w:tcMar>
              <w:top w:w="225" w:type="dxa"/>
              <w:left w:w="0" w:type="dxa"/>
              <w:bottom w:w="225" w:type="dxa"/>
              <w:right w:w="0" w:type="dxa"/>
            </w:tcMar>
            <w:vAlign w:val="center"/>
            <w:hideMark/>
          </w:tcPr>
          <w:p w:rsidR="006F2E24" w:rsidRPr="006F2E24" w:rsidRDefault="006F2E24" w:rsidP="006F2E24">
            <w:pPr>
              <w:widowControl/>
              <w:spacing w:after="315" w:line="660" w:lineRule="atLeast"/>
              <w:ind w:right="330"/>
              <w:jc w:val="center"/>
              <w:rPr>
                <w:rFonts w:ascii="Simsun" w:eastAsia="宋体" w:hAnsi="Simsun" w:cs="宋体"/>
                <w:color w:val="000000"/>
                <w:kern w:val="0"/>
                <w:sz w:val="18"/>
                <w:szCs w:val="18"/>
              </w:rPr>
            </w:pPr>
            <w:r w:rsidRPr="006F2E24">
              <w:rPr>
                <w:rFonts w:ascii="方正小标宋简体" w:eastAsia="方正小标宋简体" w:hAnsi="Simsun" w:cs="宋体" w:hint="eastAsia"/>
                <w:color w:val="000000"/>
                <w:kern w:val="0"/>
                <w:sz w:val="36"/>
                <w:szCs w:val="36"/>
              </w:rPr>
              <w:t>仁寿县从大学生村官中考核聘用乡镇事业单位工作人员拟聘用人员名单</w:t>
            </w:r>
          </w:p>
          <w:tbl>
            <w:tblPr>
              <w:tblW w:w="0" w:type="auto"/>
              <w:tblCellMar>
                <w:left w:w="0" w:type="dxa"/>
                <w:right w:w="0" w:type="dxa"/>
              </w:tblCellMar>
              <w:tblLook w:val="04A0" w:firstRow="1" w:lastRow="0" w:firstColumn="1" w:lastColumn="0" w:noHBand="0" w:noVBand="1"/>
            </w:tblPr>
            <w:tblGrid>
              <w:gridCol w:w="579"/>
              <w:gridCol w:w="730"/>
              <w:gridCol w:w="543"/>
              <w:gridCol w:w="579"/>
              <w:gridCol w:w="548"/>
              <w:gridCol w:w="699"/>
              <w:gridCol w:w="1221"/>
              <w:gridCol w:w="994"/>
              <w:gridCol w:w="926"/>
              <w:gridCol w:w="611"/>
              <w:gridCol w:w="611"/>
            </w:tblGrid>
            <w:tr w:rsidR="006F2E24" w:rsidRPr="006F2E24" w:rsidTr="006F2E24">
              <w:trPr>
                <w:trHeight w:val="855"/>
                <w:tblHeader/>
              </w:trPr>
              <w:tc>
                <w:tcPr>
                  <w:tcW w:w="82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黑体" w:eastAsia="黑体" w:hAnsi="黑体" w:cs="宋体" w:hint="eastAsia"/>
                      <w:kern w:val="0"/>
                      <w:sz w:val="24"/>
                      <w:szCs w:val="24"/>
                    </w:rPr>
                    <w:t>序号</w:t>
                  </w:r>
                </w:p>
              </w:tc>
              <w:tc>
                <w:tcPr>
                  <w:tcW w:w="12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黑体" w:eastAsia="黑体" w:hAnsi="黑体" w:cs="宋体" w:hint="eastAsia"/>
                      <w:kern w:val="0"/>
                      <w:sz w:val="24"/>
                      <w:szCs w:val="24"/>
                    </w:rPr>
                    <w:t>姓名</w:t>
                  </w:r>
                </w:p>
              </w:tc>
              <w:tc>
                <w:tcPr>
                  <w:tcW w:w="7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黑体" w:eastAsia="黑体" w:hAnsi="黑体" w:cs="宋体" w:hint="eastAsia"/>
                      <w:kern w:val="0"/>
                      <w:sz w:val="24"/>
                      <w:szCs w:val="24"/>
                    </w:rPr>
                    <w:t>性别</w:t>
                  </w:r>
                </w:p>
              </w:tc>
              <w:tc>
                <w:tcPr>
                  <w:tcW w:w="8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黑体" w:eastAsia="黑体" w:hAnsi="黑体" w:cs="宋体" w:hint="eastAsia"/>
                      <w:kern w:val="0"/>
                      <w:sz w:val="24"/>
                      <w:szCs w:val="24"/>
                    </w:rPr>
                    <w:t>年龄</w:t>
                  </w:r>
                </w:p>
              </w:tc>
              <w:tc>
                <w:tcPr>
                  <w:tcW w:w="73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黑体" w:eastAsia="黑体" w:hAnsi="黑体" w:cs="宋体" w:hint="eastAsia"/>
                      <w:kern w:val="0"/>
                      <w:sz w:val="24"/>
                      <w:szCs w:val="24"/>
                    </w:rPr>
                    <w:t>民族</w:t>
                  </w:r>
                </w:p>
              </w:tc>
              <w:tc>
                <w:tcPr>
                  <w:tcW w:w="11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黑体" w:eastAsia="黑体" w:hAnsi="黑体" w:cs="宋体" w:hint="eastAsia"/>
                      <w:kern w:val="0"/>
                      <w:sz w:val="24"/>
                      <w:szCs w:val="24"/>
                    </w:rPr>
                    <w:t>学历</w:t>
                  </w:r>
                </w:p>
              </w:tc>
              <w:tc>
                <w:tcPr>
                  <w:tcW w:w="26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黑体" w:eastAsia="黑体" w:hAnsi="黑体" w:cs="宋体" w:hint="eastAsia"/>
                      <w:kern w:val="0"/>
                      <w:sz w:val="24"/>
                      <w:szCs w:val="24"/>
                    </w:rPr>
                    <w:t>毕业院校及专业</w:t>
                  </w:r>
                </w:p>
              </w:tc>
              <w:tc>
                <w:tcPr>
                  <w:tcW w:w="20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黑体" w:eastAsia="黑体" w:hAnsi="黑体" w:cs="宋体" w:hint="eastAsia"/>
                      <w:kern w:val="0"/>
                      <w:sz w:val="24"/>
                      <w:szCs w:val="24"/>
                    </w:rPr>
                    <w:t>现工作所在地</w:t>
                  </w:r>
                </w:p>
              </w:tc>
              <w:tc>
                <w:tcPr>
                  <w:tcW w:w="183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黑体" w:eastAsia="黑体" w:hAnsi="黑体" w:cs="宋体" w:hint="eastAsia"/>
                      <w:kern w:val="0"/>
                      <w:sz w:val="24"/>
                      <w:szCs w:val="24"/>
                    </w:rPr>
                    <w:t>现任职务</w:t>
                  </w:r>
                </w:p>
              </w:tc>
              <w:tc>
                <w:tcPr>
                  <w:tcW w:w="91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黑体" w:eastAsia="黑体" w:hAnsi="黑体" w:cs="宋体" w:hint="eastAsia"/>
                      <w:kern w:val="0"/>
                      <w:sz w:val="24"/>
                      <w:szCs w:val="24"/>
                    </w:rPr>
                    <w:t>考察结论</w:t>
                  </w:r>
                </w:p>
              </w:tc>
              <w:tc>
                <w:tcPr>
                  <w:tcW w:w="91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黑体" w:eastAsia="黑体" w:hAnsi="黑体" w:cs="宋体" w:hint="eastAsia"/>
                      <w:kern w:val="0"/>
                      <w:sz w:val="24"/>
                      <w:szCs w:val="24"/>
                    </w:rPr>
                    <w:t>体检结论</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1</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彭利</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33</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攀枝花学院</w:t>
                  </w:r>
                  <w:r w:rsidRPr="006F2E24">
                    <w:rPr>
                      <w:rFonts w:ascii="仿宋_gb2312" w:eastAsia="仿宋_gb2312" w:hAnsi="宋体" w:cs="宋体" w:hint="eastAsia"/>
                      <w:kern w:val="0"/>
                      <w:sz w:val="24"/>
                      <w:szCs w:val="24"/>
                    </w:rPr>
                    <w:br/>
                    <w:t>艺术设计专业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汪洋镇翻身村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2</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周学林</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34</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自学考试</w:t>
                  </w:r>
                  <w:r w:rsidRPr="006F2E24">
                    <w:rPr>
                      <w:rFonts w:ascii="仿宋_gb2312" w:eastAsia="仿宋_gb2312" w:hAnsi="宋体" w:cs="宋体" w:hint="eastAsia"/>
                      <w:kern w:val="0"/>
                      <w:sz w:val="24"/>
                      <w:szCs w:val="24"/>
                    </w:rPr>
                    <w:br/>
                    <w:t>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长沙理工大学</w:t>
                  </w:r>
                  <w:r w:rsidRPr="006F2E24">
                    <w:rPr>
                      <w:rFonts w:ascii="仿宋_gb2312" w:eastAsia="仿宋_gb2312" w:hAnsi="宋体" w:cs="宋体" w:hint="eastAsia"/>
                      <w:kern w:val="0"/>
                      <w:sz w:val="24"/>
                      <w:szCs w:val="24"/>
                    </w:rPr>
                    <w:br/>
                    <w:t>交通土建工程专业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汪洋镇高山村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3</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苏静</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27</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四川商务职业学院</w:t>
                  </w:r>
                  <w:r w:rsidRPr="006F2E24">
                    <w:rPr>
                      <w:rFonts w:ascii="仿宋_gb2312" w:eastAsia="仿宋_gb2312" w:hAnsi="宋体" w:cs="宋体" w:hint="eastAsia"/>
                      <w:kern w:val="0"/>
                      <w:sz w:val="24"/>
                      <w:szCs w:val="24"/>
                    </w:rPr>
                    <w:br/>
                    <w:t>旅游管理专业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黑龙滩镇四新村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4</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徐智力</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函大本科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四川省委党校</w:t>
                  </w:r>
                  <w:r w:rsidRPr="006F2E24">
                    <w:rPr>
                      <w:rFonts w:ascii="仿宋_gb2312" w:eastAsia="仿宋_gb2312" w:hAnsi="宋体" w:cs="宋体" w:hint="eastAsia"/>
                      <w:kern w:val="0"/>
                      <w:sz w:val="24"/>
                      <w:szCs w:val="24"/>
                    </w:rPr>
                    <w:br/>
                    <w:t>行政管理专业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钟祥镇中华村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5</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何媛</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函大本科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人力资源管理专业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宝马镇石缸村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855"/>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6</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苏嘉竣</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28</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函大本科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计算机科学与技术专业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彰加镇潘家村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7</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黄怡</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函大本科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东北师范大学</w:t>
                  </w:r>
                  <w:r w:rsidRPr="006F2E24">
                    <w:rPr>
                      <w:rFonts w:ascii="仿宋_gb2312" w:eastAsia="仿宋_gb2312" w:hAnsi="宋体" w:cs="宋体" w:hint="eastAsia"/>
                      <w:kern w:val="0"/>
                      <w:sz w:val="24"/>
                      <w:szCs w:val="24"/>
                    </w:rPr>
                    <w:br/>
                    <w:t>汉语言文学专业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北斗镇三元村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村委会副主任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8</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李莉</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泸州职业技术学院</w:t>
                  </w:r>
                  <w:r w:rsidRPr="006F2E24">
                    <w:rPr>
                      <w:rFonts w:ascii="仿宋_gb2312" w:eastAsia="仿宋_gb2312" w:hAnsi="宋体" w:cs="宋体" w:hint="eastAsia"/>
                      <w:kern w:val="0"/>
                      <w:sz w:val="24"/>
                      <w:szCs w:val="24"/>
                    </w:rPr>
                    <w:br/>
                    <w:t>音乐教育专业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北斗镇白塔村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lastRenderedPageBreak/>
                    <w:t>9</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王媛媛</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成都体育学院</w:t>
                  </w:r>
                  <w:r w:rsidRPr="006F2E24">
                    <w:rPr>
                      <w:rFonts w:ascii="仿宋_gb2312" w:eastAsia="仿宋_gb2312" w:hAnsi="宋体" w:cs="宋体" w:hint="eastAsia"/>
                      <w:kern w:val="0"/>
                      <w:sz w:val="24"/>
                      <w:szCs w:val="24"/>
                    </w:rPr>
                    <w:br/>
                    <w:t>体育教育专业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大化镇劳动村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10</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夏红英</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30</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西华大学</w:t>
                  </w:r>
                  <w:r w:rsidRPr="006F2E24">
                    <w:rPr>
                      <w:rFonts w:ascii="仿宋_gb2312" w:eastAsia="仿宋_gb2312" w:hAnsi="宋体" w:cs="宋体" w:hint="eastAsia"/>
                      <w:kern w:val="0"/>
                      <w:sz w:val="24"/>
                      <w:szCs w:val="24"/>
                    </w:rPr>
                    <w:br/>
                    <w:t>信息工程专业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大化镇明朗村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11</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吴沛娟</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30</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函大本科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财务管理专业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始建镇通江村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spacing w:val="-15"/>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spacing w:val="-15"/>
                      <w:kern w:val="0"/>
                      <w:sz w:val="24"/>
                      <w:szCs w:val="24"/>
                    </w:rPr>
                    <w:t>合格</w:t>
                  </w:r>
                </w:p>
              </w:tc>
            </w:tr>
            <w:tr w:rsidR="006F2E24" w:rsidRPr="006F2E24" w:rsidTr="006F2E24">
              <w:trPr>
                <w:trHeight w:val="84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12</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兰彬</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30</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南华大学</w:t>
                  </w:r>
                  <w:r w:rsidRPr="006F2E24">
                    <w:rPr>
                      <w:rFonts w:ascii="仿宋_gb2312" w:eastAsia="仿宋_gb2312" w:hAnsi="宋体" w:cs="宋体" w:hint="eastAsia"/>
                      <w:kern w:val="0"/>
                      <w:sz w:val="24"/>
                      <w:szCs w:val="24"/>
                    </w:rPr>
                    <w:br/>
                    <w:t>计算机科学与技术专业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文宫镇岔河村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13</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陈茂华</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31</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西华大学</w:t>
                  </w:r>
                  <w:r w:rsidRPr="006F2E24">
                    <w:rPr>
                      <w:rFonts w:ascii="仿宋_gb2312" w:eastAsia="仿宋_gb2312" w:hAnsi="宋体" w:cs="宋体" w:hint="eastAsia"/>
                      <w:kern w:val="0"/>
                      <w:sz w:val="24"/>
                      <w:szCs w:val="24"/>
                    </w:rPr>
                    <w:br/>
                    <w:t>信息工程专业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文宫镇花碑村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14</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汪忠</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34</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西昌学院</w:t>
                  </w:r>
                  <w:r w:rsidRPr="006F2E24">
                    <w:rPr>
                      <w:rFonts w:ascii="仿宋_gb2312" w:eastAsia="仿宋_gb2312" w:hAnsi="宋体" w:cs="宋体" w:hint="eastAsia"/>
                      <w:kern w:val="0"/>
                      <w:sz w:val="24"/>
                      <w:szCs w:val="24"/>
                    </w:rPr>
                    <w:br/>
                    <w:t>动物药学专业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文宫镇五建村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15</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严秀斌</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33</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宜宾学院</w:t>
                  </w:r>
                  <w:r w:rsidRPr="006F2E24">
                    <w:rPr>
                      <w:rFonts w:ascii="仿宋_gb2312" w:eastAsia="仿宋_gb2312" w:hAnsi="宋体" w:cs="宋体" w:hint="eastAsia"/>
                      <w:kern w:val="0"/>
                      <w:sz w:val="24"/>
                      <w:szCs w:val="24"/>
                    </w:rPr>
                    <w:br/>
                    <w:t>应用心理学专业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珠嘉镇笔水村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16</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李花</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函大本科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法学专业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珠嘉镇志气村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17</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张雪莲</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32</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四川理工学院</w:t>
                  </w:r>
                  <w:r w:rsidRPr="006F2E24">
                    <w:rPr>
                      <w:rFonts w:ascii="仿宋_gb2312" w:eastAsia="仿宋_gb2312" w:hAnsi="宋体" w:cs="宋体" w:hint="eastAsia"/>
                      <w:kern w:val="0"/>
                      <w:sz w:val="24"/>
                      <w:szCs w:val="24"/>
                    </w:rPr>
                    <w:br/>
                  </w:r>
                  <w:r w:rsidRPr="006F2E24">
                    <w:rPr>
                      <w:rFonts w:ascii="仿宋_gb2312" w:eastAsia="仿宋_gb2312" w:hAnsi="宋体" w:cs="宋体" w:hint="eastAsia"/>
                      <w:spacing w:val="-30"/>
                      <w:kern w:val="0"/>
                      <w:sz w:val="24"/>
                      <w:szCs w:val="24"/>
                    </w:rPr>
                    <w:t>计算机科学与技术专业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珠嘉镇响水村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855"/>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18</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黄科铃</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32</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函大本科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西昌学院</w:t>
                  </w:r>
                  <w:r w:rsidRPr="006F2E24">
                    <w:rPr>
                      <w:rFonts w:ascii="仿宋_gb2312" w:eastAsia="仿宋_gb2312" w:hAnsi="宋体" w:cs="宋体" w:hint="eastAsia"/>
                      <w:kern w:val="0"/>
                      <w:sz w:val="24"/>
                      <w:szCs w:val="24"/>
                    </w:rPr>
                    <w:br/>
                    <w:t>行政管理专业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珠嘉镇踏水村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19</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唐菊</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31</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西华大学</w:t>
                  </w:r>
                  <w:r w:rsidRPr="006F2E24">
                    <w:rPr>
                      <w:rFonts w:ascii="仿宋_gb2312" w:eastAsia="仿宋_gb2312" w:hAnsi="宋体" w:cs="宋体" w:hint="eastAsia"/>
                      <w:kern w:val="0"/>
                      <w:sz w:val="24"/>
                      <w:szCs w:val="24"/>
                    </w:rPr>
                    <w:br/>
                    <w:t>信息工程专业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龙马镇民英村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20</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王连</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西南科技大学</w:t>
                  </w:r>
                  <w:r w:rsidRPr="006F2E24">
                    <w:rPr>
                      <w:rFonts w:ascii="仿宋_gb2312" w:eastAsia="仿宋_gb2312" w:hAnsi="宋体" w:cs="宋体" w:hint="eastAsia"/>
                      <w:kern w:val="0"/>
                      <w:sz w:val="24"/>
                      <w:szCs w:val="24"/>
                    </w:rPr>
                    <w:br/>
                    <w:t>经济学专业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龙马镇东山村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lastRenderedPageBreak/>
                    <w:t>21</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周兰琴</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wordWrap w:val="0"/>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自学考试</w:t>
                  </w:r>
                  <w:r w:rsidRPr="006F2E24">
                    <w:rPr>
                      <w:rFonts w:ascii="仿宋_gb2312" w:eastAsia="仿宋_gb2312" w:hAnsi="宋体" w:cs="宋体" w:hint="eastAsia"/>
                      <w:kern w:val="0"/>
                      <w:sz w:val="24"/>
                      <w:szCs w:val="24"/>
                    </w:rPr>
                    <w:br/>
                    <w:t>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工商管理专业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元通乡韩家村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spacing w:val="-15"/>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spacing w:val="-15"/>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22</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黄莉英</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33</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西昌学院</w:t>
                  </w:r>
                  <w:r w:rsidRPr="006F2E24">
                    <w:rPr>
                      <w:rFonts w:ascii="仿宋_gb2312" w:eastAsia="仿宋_gb2312" w:hAnsi="宋体" w:cs="宋体" w:hint="eastAsia"/>
                      <w:kern w:val="0"/>
                      <w:sz w:val="24"/>
                      <w:szCs w:val="24"/>
                    </w:rPr>
                    <w:br/>
                    <w:t>市场营销专业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农旺乡黄坭村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23</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蒋莉</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28</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自学考试</w:t>
                  </w:r>
                  <w:r w:rsidRPr="006F2E24">
                    <w:rPr>
                      <w:rFonts w:ascii="仿宋_gb2312" w:eastAsia="仿宋_gb2312" w:hAnsi="宋体" w:cs="宋体" w:hint="eastAsia"/>
                      <w:kern w:val="0"/>
                      <w:sz w:val="24"/>
                      <w:szCs w:val="24"/>
                    </w:rPr>
                    <w:br/>
                    <w:t>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四川师范大学</w:t>
                  </w:r>
                  <w:r w:rsidRPr="006F2E24">
                    <w:rPr>
                      <w:rFonts w:ascii="仿宋_gb2312" w:eastAsia="仿宋_gb2312" w:hAnsi="宋体" w:cs="宋体" w:hint="eastAsia"/>
                      <w:kern w:val="0"/>
                      <w:sz w:val="24"/>
                      <w:szCs w:val="24"/>
                    </w:rPr>
                    <w:br/>
                  </w:r>
                  <w:r w:rsidRPr="006F2E24">
                    <w:rPr>
                      <w:rFonts w:ascii="仿宋_gb2312" w:eastAsia="仿宋_gb2312" w:hAnsi="宋体" w:cs="宋体" w:hint="eastAsia"/>
                      <w:spacing w:val="-30"/>
                      <w:kern w:val="0"/>
                      <w:sz w:val="24"/>
                      <w:szCs w:val="24"/>
                    </w:rPr>
                    <w:t>社会工作与管理专业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曲江乡红碑村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855"/>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24</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毛志立</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30</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函大本科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工商管理专业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曹家镇红艳村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25</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郑玉珏</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30</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四川师范大学</w:t>
                  </w:r>
                  <w:r w:rsidRPr="006F2E24">
                    <w:rPr>
                      <w:rFonts w:ascii="仿宋_gb2312" w:eastAsia="仿宋_gb2312" w:hAnsi="宋体" w:cs="宋体" w:hint="eastAsia"/>
                      <w:kern w:val="0"/>
                      <w:sz w:val="24"/>
                      <w:szCs w:val="24"/>
                    </w:rPr>
                    <w:br/>
                    <w:t>汉语言文学专业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曹家镇水星村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26</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卢靖</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30</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中央广播电视大学</w:t>
                  </w:r>
                  <w:r w:rsidRPr="006F2E24">
                    <w:rPr>
                      <w:rFonts w:ascii="仿宋_gb2312" w:eastAsia="仿宋_gb2312" w:hAnsi="宋体" w:cs="宋体" w:hint="eastAsia"/>
                      <w:kern w:val="0"/>
                      <w:sz w:val="24"/>
                      <w:szCs w:val="24"/>
                    </w:rPr>
                    <w:br/>
                    <w:t>法学专业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曹家镇井沟村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27</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郑丹</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28</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spacing w:val="-15"/>
                      <w:kern w:val="0"/>
                      <w:sz w:val="24"/>
                      <w:szCs w:val="24"/>
                    </w:rPr>
                    <w:t>四川工商职业行政学院</w:t>
                  </w:r>
                  <w:r w:rsidRPr="006F2E24">
                    <w:rPr>
                      <w:rFonts w:ascii="仿宋_gb2312" w:eastAsia="仿宋_gb2312" w:hAnsi="宋体" w:cs="宋体" w:hint="eastAsia"/>
                      <w:kern w:val="0"/>
                      <w:sz w:val="24"/>
                      <w:szCs w:val="24"/>
                    </w:rPr>
                    <w:br/>
                    <w:t>环境艺术设计专业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曹家镇清泉村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855"/>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28</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熊丽萍</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函大本科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法学专业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方家镇东升村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29</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蔡碧英</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32</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电大本科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财务管理专业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凤陵乡尖石村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30</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张镜</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函大本科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经济学专业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龙桥乡君台村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31</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李旭平</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眉山职业技术学院</w:t>
                  </w:r>
                  <w:r w:rsidRPr="006F2E24">
                    <w:rPr>
                      <w:rFonts w:ascii="仿宋_gb2312" w:eastAsia="仿宋_gb2312" w:hAnsi="宋体" w:cs="宋体" w:hint="eastAsia"/>
                      <w:kern w:val="0"/>
                      <w:sz w:val="24"/>
                      <w:szCs w:val="24"/>
                    </w:rPr>
                    <w:br/>
                    <w:t>计算机网络技术</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高家镇土门村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lastRenderedPageBreak/>
                    <w:t>32</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张剑</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28</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西昌学院</w:t>
                  </w:r>
                  <w:r w:rsidRPr="006F2E24">
                    <w:rPr>
                      <w:rFonts w:ascii="仿宋_gb2312" w:eastAsia="仿宋_gb2312" w:hAnsi="宋体" w:cs="宋体" w:hint="eastAsia"/>
                      <w:kern w:val="0"/>
                      <w:sz w:val="24"/>
                      <w:szCs w:val="24"/>
                    </w:rPr>
                    <w:br/>
                    <w:t>体育教育专业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中农镇红卫村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33</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康兰</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32</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攀枝花学院</w:t>
                  </w:r>
                  <w:r w:rsidRPr="006F2E24">
                    <w:rPr>
                      <w:rFonts w:ascii="仿宋_gb2312" w:eastAsia="仿宋_gb2312" w:hAnsi="宋体" w:cs="宋体" w:hint="eastAsia"/>
                      <w:kern w:val="0"/>
                      <w:sz w:val="24"/>
                      <w:szCs w:val="24"/>
                    </w:rPr>
                    <w:br/>
                    <w:t>法学专业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中农镇能仁村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34</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李雅男</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内江师范学院</w:t>
                  </w:r>
                  <w:r w:rsidRPr="006F2E24">
                    <w:rPr>
                      <w:rFonts w:ascii="仿宋_gb2312" w:eastAsia="仿宋_gb2312" w:hAnsi="宋体" w:cs="宋体" w:hint="eastAsia"/>
                      <w:kern w:val="0"/>
                      <w:sz w:val="24"/>
                      <w:szCs w:val="24"/>
                    </w:rPr>
                    <w:br/>
                    <w:t>应用电子技术专业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新店乡新隆社区</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35</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周兰英</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29</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四川文化产业职业学院</w:t>
                  </w:r>
                  <w:r w:rsidRPr="006F2E24">
                    <w:rPr>
                      <w:rFonts w:ascii="仿宋_gb2312" w:eastAsia="仿宋_gb2312" w:hAnsi="宋体" w:cs="宋体" w:hint="eastAsia"/>
                      <w:kern w:val="0"/>
                      <w:sz w:val="24"/>
                      <w:szCs w:val="24"/>
                    </w:rPr>
                    <w:br/>
                    <w:t>营销与策划专业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新店乡高星村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36</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孙小叶</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31</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四川文理学院</w:t>
                  </w:r>
                  <w:r w:rsidRPr="006F2E24">
                    <w:rPr>
                      <w:rFonts w:ascii="仿宋_gb2312" w:eastAsia="仿宋_gb2312" w:hAnsi="宋体" w:cs="宋体" w:hint="eastAsia"/>
                      <w:kern w:val="0"/>
                      <w:sz w:val="24"/>
                      <w:szCs w:val="24"/>
                    </w:rPr>
                    <w:br/>
                    <w:t>英语教育专业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双堡乡梁桥村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37</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杜娟</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32</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工商管理专业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双堡乡殷坝村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38</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陈东</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31</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spacing w:val="-15"/>
                      <w:kern w:val="0"/>
                      <w:sz w:val="24"/>
                      <w:szCs w:val="24"/>
                    </w:rPr>
                    <w:t>四川交通职业技术学院</w:t>
                  </w:r>
                  <w:r w:rsidRPr="006F2E24">
                    <w:rPr>
                      <w:rFonts w:ascii="仿宋_gb2312" w:eastAsia="仿宋_gb2312" w:hAnsi="宋体" w:cs="宋体" w:hint="eastAsia"/>
                      <w:spacing w:val="-15"/>
                      <w:kern w:val="0"/>
                      <w:sz w:val="24"/>
                      <w:szCs w:val="24"/>
                    </w:rPr>
                    <w:br/>
                  </w:r>
                  <w:r w:rsidRPr="006F2E24">
                    <w:rPr>
                      <w:rFonts w:ascii="仿宋_gb2312" w:eastAsia="仿宋_gb2312" w:hAnsi="宋体" w:cs="宋体" w:hint="eastAsia"/>
                      <w:kern w:val="0"/>
                      <w:sz w:val="24"/>
                      <w:szCs w:val="24"/>
                    </w:rPr>
                    <w:t>公路与桥梁工程专业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松峰乡雀岩村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39</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梁东</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31</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攀枝花学院</w:t>
                  </w:r>
                  <w:r w:rsidRPr="006F2E24">
                    <w:rPr>
                      <w:rFonts w:ascii="仿宋_gb2312" w:eastAsia="仿宋_gb2312" w:hAnsi="宋体" w:cs="宋体" w:hint="eastAsia"/>
                      <w:kern w:val="0"/>
                      <w:sz w:val="24"/>
                      <w:szCs w:val="24"/>
                    </w:rPr>
                    <w:br/>
                    <w:t>企业管理专业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松峰乡秦湾村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795"/>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40</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文毅</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30</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四川师范大学</w:t>
                  </w:r>
                  <w:r w:rsidRPr="006F2E24">
                    <w:rPr>
                      <w:rFonts w:ascii="仿宋_gb2312" w:eastAsia="仿宋_gb2312" w:hAnsi="宋体" w:cs="宋体" w:hint="eastAsia"/>
                      <w:kern w:val="0"/>
                      <w:sz w:val="24"/>
                      <w:szCs w:val="24"/>
                    </w:rPr>
                    <w:br/>
                    <w:t>市场营销专业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里仁乡洪塘社区</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41</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杨雪</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28</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夜大本科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西昌学院</w:t>
                  </w:r>
                  <w:r w:rsidRPr="006F2E24">
                    <w:rPr>
                      <w:rFonts w:ascii="仿宋_gb2312" w:eastAsia="仿宋_gb2312" w:hAnsi="宋体" w:cs="宋体" w:hint="eastAsia"/>
                      <w:kern w:val="0"/>
                      <w:sz w:val="24"/>
                      <w:szCs w:val="24"/>
                    </w:rPr>
                    <w:br/>
                    <w:t>汉语言文学专业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涂家乡永裕社区</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lastRenderedPageBreak/>
                    <w:t>42</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罗琴</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32</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绵阳师范学院</w:t>
                  </w:r>
                  <w:r w:rsidRPr="006F2E24">
                    <w:rPr>
                      <w:rFonts w:ascii="仿宋_gb2312" w:eastAsia="仿宋_gb2312" w:hAnsi="宋体" w:cs="宋体" w:hint="eastAsia"/>
                      <w:kern w:val="0"/>
                      <w:sz w:val="24"/>
                      <w:szCs w:val="24"/>
                    </w:rPr>
                    <w:br/>
                    <w:t>现代教育技术专业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兴盛镇水源村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党支部副书记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43</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罗静</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30</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spacing w:val="-15"/>
                      <w:kern w:val="0"/>
                      <w:sz w:val="24"/>
                      <w:szCs w:val="24"/>
                    </w:rPr>
                    <w:t>四川航天职业技术学院</w:t>
                  </w:r>
                  <w:r w:rsidRPr="006F2E24">
                    <w:rPr>
                      <w:rFonts w:ascii="仿宋_gb2312" w:eastAsia="仿宋_gb2312" w:hAnsi="宋体" w:cs="宋体" w:hint="eastAsia"/>
                      <w:kern w:val="0"/>
                      <w:sz w:val="24"/>
                      <w:szCs w:val="24"/>
                    </w:rPr>
                    <w:br/>
                    <w:t>电子商务专业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青岗乡双店村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44</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何远建</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30</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大学本科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绵阳师范学院</w:t>
                  </w:r>
                  <w:r w:rsidRPr="006F2E24">
                    <w:rPr>
                      <w:rFonts w:ascii="仿宋_gb2312" w:eastAsia="仿宋_gb2312" w:hAnsi="宋体" w:cs="宋体" w:hint="eastAsia"/>
                      <w:kern w:val="0"/>
                      <w:sz w:val="24"/>
                      <w:szCs w:val="24"/>
                    </w:rPr>
                    <w:br/>
                    <w:t>计算机科学与技术专业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青岗乡发展村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855"/>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45</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赵敏</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女</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32</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电大本科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财务管理专业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青岗乡群众村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855"/>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46</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彭聪</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32</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函大本科</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四川农业大学</w:t>
                  </w:r>
                  <w:r w:rsidRPr="006F2E24">
                    <w:rPr>
                      <w:rFonts w:ascii="仿宋_gb2312" w:eastAsia="仿宋_gb2312" w:hAnsi="宋体" w:cs="宋体" w:hint="eastAsia"/>
                      <w:kern w:val="0"/>
                      <w:sz w:val="24"/>
                      <w:szCs w:val="24"/>
                    </w:rPr>
                    <w:br/>
                    <w:t>农学专业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兆嘉乡安乐村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党支部书记</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r w:rsidR="006F2E24" w:rsidRPr="006F2E24" w:rsidTr="006F2E24">
              <w:trPr>
                <w:trHeight w:val="570"/>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Times New Roman" w:eastAsia="宋体" w:hAnsi="Times New Roman" w:cs="Times New Roman"/>
                      <w:kern w:val="0"/>
                      <w:sz w:val="24"/>
                      <w:szCs w:val="24"/>
                    </w:rPr>
                    <w:t>47</w:t>
                  </w:r>
                </w:p>
              </w:tc>
              <w:tc>
                <w:tcPr>
                  <w:tcW w:w="1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戴鑫</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男</w:t>
                  </w: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30</w:t>
                  </w:r>
                </w:p>
              </w:tc>
              <w:tc>
                <w:tcPr>
                  <w:tcW w:w="7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汉族</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大专</w:t>
                  </w:r>
                </w:p>
              </w:tc>
              <w:tc>
                <w:tcPr>
                  <w:tcW w:w="26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四川建筑职业技术学院</w:t>
                  </w:r>
                  <w:r w:rsidRPr="006F2E24">
                    <w:rPr>
                      <w:rFonts w:ascii="仿宋_gb2312" w:eastAsia="仿宋_gb2312" w:hAnsi="宋体" w:cs="宋体" w:hint="eastAsia"/>
                      <w:kern w:val="0"/>
                      <w:sz w:val="24"/>
                      <w:szCs w:val="24"/>
                    </w:rPr>
                    <w:br/>
                    <w:t>建筑工程管理专业</w:t>
                  </w:r>
                </w:p>
              </w:tc>
              <w:tc>
                <w:tcPr>
                  <w:tcW w:w="20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促进乡铁炉村</w:t>
                  </w:r>
                </w:p>
              </w:tc>
              <w:tc>
                <w:tcPr>
                  <w:tcW w:w="18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村委会主任</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c>
                <w:tcPr>
                  <w:tcW w:w="9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F2E24" w:rsidRPr="006F2E24" w:rsidRDefault="006F2E24" w:rsidP="006F2E24">
                  <w:pPr>
                    <w:widowControl/>
                    <w:jc w:val="center"/>
                    <w:rPr>
                      <w:rFonts w:ascii="宋体" w:eastAsia="宋体" w:hAnsi="宋体" w:cs="宋体"/>
                      <w:kern w:val="0"/>
                      <w:sz w:val="24"/>
                      <w:szCs w:val="24"/>
                    </w:rPr>
                  </w:pPr>
                  <w:r w:rsidRPr="006F2E24">
                    <w:rPr>
                      <w:rFonts w:ascii="仿宋_gb2312" w:eastAsia="仿宋_gb2312" w:hAnsi="宋体" w:cs="宋体" w:hint="eastAsia"/>
                      <w:kern w:val="0"/>
                      <w:sz w:val="24"/>
                      <w:szCs w:val="24"/>
                    </w:rPr>
                    <w:t>合格</w:t>
                  </w:r>
                </w:p>
              </w:tc>
            </w:tr>
          </w:tbl>
          <w:p w:rsidR="006F2E24" w:rsidRPr="006F2E24" w:rsidRDefault="006F2E24" w:rsidP="006F2E24">
            <w:pPr>
              <w:widowControl/>
              <w:jc w:val="left"/>
              <w:rPr>
                <w:rFonts w:ascii="Simsun" w:eastAsia="宋体" w:hAnsi="Simsun" w:cs="宋体"/>
                <w:color w:val="000000"/>
                <w:kern w:val="0"/>
                <w:sz w:val="18"/>
                <w:szCs w:val="18"/>
              </w:rPr>
            </w:pPr>
          </w:p>
        </w:tc>
      </w:tr>
      <w:tr w:rsidR="006F2E24" w:rsidRPr="006F2E24" w:rsidTr="006F2E24">
        <w:trPr>
          <w:tblCellSpacing w:w="0" w:type="dxa"/>
        </w:trPr>
        <w:tc>
          <w:tcPr>
            <w:tcW w:w="0" w:type="auto"/>
            <w:vAlign w:val="center"/>
            <w:hideMark/>
          </w:tcPr>
          <w:p w:rsidR="006F2E24" w:rsidRPr="006F2E24" w:rsidRDefault="006F2E24" w:rsidP="006F2E24">
            <w:pPr>
              <w:widowControl/>
              <w:jc w:val="left"/>
              <w:rPr>
                <w:rFonts w:ascii="Times New Roman" w:eastAsia="Times New Roman" w:hAnsi="Times New Roman" w:cs="Times New Roman"/>
                <w:kern w:val="0"/>
                <w:sz w:val="20"/>
                <w:szCs w:val="20"/>
              </w:rPr>
            </w:pPr>
          </w:p>
        </w:tc>
      </w:tr>
    </w:tbl>
    <w:p w:rsidR="00AE6173" w:rsidRDefault="00AE6173">
      <w:bookmarkStart w:id="0" w:name="_GoBack"/>
      <w:bookmarkEnd w:id="0"/>
    </w:p>
    <w:sectPr w:rsidR="00AE6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E1"/>
    <w:rsid w:val="006F2E24"/>
    <w:rsid w:val="00AE6173"/>
    <w:rsid w:val="00B0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38DFA-6702-4AFA-8BD5-4BE1A14C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E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30501">
      <w:bodyDiv w:val="1"/>
      <w:marLeft w:val="0"/>
      <w:marRight w:val="0"/>
      <w:marTop w:val="0"/>
      <w:marBottom w:val="0"/>
      <w:divBdr>
        <w:top w:val="none" w:sz="0" w:space="0" w:color="auto"/>
        <w:left w:val="none" w:sz="0" w:space="0" w:color="auto"/>
        <w:bottom w:val="none" w:sz="0" w:space="0" w:color="auto"/>
        <w:right w:val="none" w:sz="0" w:space="0" w:color="auto"/>
      </w:divBdr>
      <w:divsChild>
        <w:div w:id="51924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2238</Characters>
  <Application>Microsoft Office Word</Application>
  <DocSecurity>0</DocSecurity>
  <Lines>18</Lines>
  <Paragraphs>5</Paragraphs>
  <ScaleCrop>false</ScaleCrop>
  <Company>CHINA</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2016-08-05T14:03:00Z</dcterms:created>
  <dcterms:modified xsi:type="dcterms:W3CDTF">2016-08-05T14:03:00Z</dcterms:modified>
</cp:coreProperties>
</file>