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1C" w:rsidRPr="00F0391C" w:rsidRDefault="00F0391C" w:rsidP="00F0391C">
      <w:pPr>
        <w:widowControl/>
        <w:shd w:val="clear" w:color="auto" w:fill="FFFFFF"/>
        <w:spacing w:before="100" w:beforeAutospacing="1" w:after="100" w:afterAutospacing="1" w:line="450" w:lineRule="atLeast"/>
        <w:ind w:firstLine="640"/>
        <w:jc w:val="left"/>
        <w:rPr>
          <w:rFonts w:ascii="微软雅黑" w:eastAsia="微软雅黑" w:hAnsi="微软雅黑" w:cs="宋体"/>
          <w:color w:val="515151"/>
          <w:kern w:val="0"/>
          <w:szCs w:val="21"/>
        </w:rPr>
      </w:pPr>
      <w:r w:rsidRPr="00F0391C">
        <w:rPr>
          <w:rFonts w:ascii="微软雅黑" w:eastAsia="微软雅黑" w:hAnsi="微软雅黑" w:cs="宋体" w:hint="eastAsia"/>
          <w:b/>
          <w:bCs/>
          <w:color w:val="515151"/>
          <w:kern w:val="0"/>
          <w:szCs w:val="21"/>
        </w:rPr>
        <w:t>经开区公开招聘聘用人员进入体检人员名单</w:t>
      </w:r>
      <w:r w:rsidRPr="00F0391C">
        <w:rPr>
          <w:rFonts w:ascii="微软雅黑" w:eastAsia="微软雅黑" w:hAnsi="微软雅黑" w:cs="宋体" w:hint="eastAsia"/>
          <w:color w:val="515151"/>
          <w:kern w:val="0"/>
          <w:szCs w:val="21"/>
        </w:rPr>
        <w:t xml:space="preserve"> </w:t>
      </w:r>
    </w:p>
    <w:tbl>
      <w:tblPr>
        <w:tblW w:w="741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1472"/>
        <w:gridCol w:w="1838"/>
        <w:gridCol w:w="3272"/>
      </w:tblGrid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报考单位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报考岗位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刘怡君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综合办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师小红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住建局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国土规划股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蒲陈林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住建局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国土规划股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尤维霖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投促局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化工环保股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刘静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社发局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教体股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黄越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社管办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信访股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何沙沙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王雪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王洪海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政策法规股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林峰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曾智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李亮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陈呈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黄金超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梁勇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付鹏程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城管分局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直属中队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肖雨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劳保中心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医疗保险股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18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汪瑶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劳保中心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财务股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劳保中心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财务股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胡欢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劳保中心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机关事业单位养老保险股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湛江月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财评中心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文冬梅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财评中心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内审股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许小兰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财评中心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内审股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王熹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松垭镇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经发办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391C" w:rsidRPr="00F0391C" w:rsidTr="00F0391C">
        <w:trPr>
          <w:tblCellSpacing w:w="15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羊洋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松垭镇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391C" w:rsidRPr="00F0391C" w:rsidRDefault="00F0391C" w:rsidP="00F0391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391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社服中心</w:t>
            </w:r>
            <w:r w:rsidRPr="00F0391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87588" w:rsidRDefault="00F87588">
      <w:bookmarkStart w:id="0" w:name="_GoBack"/>
      <w:bookmarkEnd w:id="0"/>
    </w:p>
    <w:sectPr w:rsidR="00F8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23"/>
    <w:rsid w:val="004A0223"/>
    <w:rsid w:val="00F0391C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175E0-8054-4648-8303-CC19B383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F03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2016-08-08T14:28:00Z</dcterms:created>
  <dcterms:modified xsi:type="dcterms:W3CDTF">2016-08-08T14:28:00Z</dcterms:modified>
</cp:coreProperties>
</file>