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378" w:lineRule="atLeast"/>
        <w:ind w:left="0" w:right="0" w:firstLine="42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岳池县2016年事业单位公开招聘工作人员资格复审递补人员名单公示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378" w:lineRule="atLeast"/>
        <w:ind w:left="0" w:right="0" w:firstLine="42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378" w:lineRule="atLeast"/>
        <w:ind w:left="0" w:right="0" w:firstLine="42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tbl>
      <w:tblPr>
        <w:tblW w:w="77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795"/>
        <w:gridCol w:w="1080"/>
        <w:gridCol w:w="1155"/>
        <w:gridCol w:w="989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职位编码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折合总成绩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72103010116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汪天华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交通建设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72103010117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交通建设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72103010130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贺胜海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路灯管理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72103010429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72103010427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蒋娟娟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72103010508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72103010502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72103010516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王奕翔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72103010522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72103010517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邹泽阳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72103010620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音乐舞蹈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72103010609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卢晓梅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音乐舞蹈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72103010709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文物管理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72103010630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唐娟娟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文物管理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72103010727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彭秋霞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林业技术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72103010806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唐采鸿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记者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72103010818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72103010914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曾黧崟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畜牧技术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72103010920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禹智天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72103011603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72103011606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72103011410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72103011822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代康宁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72103011707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72103011714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72103012013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周致君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卫生信息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72103012115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周成隽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72103012130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72103012215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姚顺中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72103012314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唐新华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72103012326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72103012323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72103012304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苑文成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72103012306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72103012301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72103012403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72103012415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72103012411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严小川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72103012518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72103012513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72103012528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黄先荣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中医康复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72103012610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袁万福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中医康复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72103012605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中医康复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72103012614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中医康复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72103012615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刘秋萍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中医康复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72103013108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72103014123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程朝霞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72103013720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蒋怀芳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72103013718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72103014522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胡万英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72103014808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72103015228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李月华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72103015430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吴泽菊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72103013424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72103014819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72103013120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72103014305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徐丙凯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72103013609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72103015323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代声莉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72103013224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72103013204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黄树蓉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72103013415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72103013813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72103014006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72103014326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72103014426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72103014720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72103014918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72103014926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邓秀芳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72103013127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唐海燕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72103013528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72103014210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72103013515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夏佳静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72103014311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唐利涛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72103014408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汤梦颖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72103015008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72103013610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72103013907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罗章菊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72103014518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72103013605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曾芯雨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72103014329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段又丹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72103014619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72103013112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赵欢欢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72103013413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汪建均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72103014722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胡艳娟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72103014204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72103015029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唐苗苗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72103014105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李一鑫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72103013823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72103013928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邹阳晞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72103014324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72103014725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72103015613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72103015525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72103015624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杨明月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72103015621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72103015615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1140346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84" w:type="dxa"/>
            <w:gridSpan w:val="5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中共岳池县委组织部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84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84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2016年8月9日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73A7BDE"/>
    <w:rsid w:val="1799022E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8E87A24"/>
    <w:rsid w:val="29B057A3"/>
    <w:rsid w:val="29D63806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7153AA1"/>
    <w:rsid w:val="57312EF9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B46A4F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2016-08-10T07:33:23Z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