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0BD" w:rsidRPr="00AA10BD" w:rsidRDefault="00AA10BD" w:rsidP="00AA10BD">
      <w:pPr>
        <w:widowControl/>
        <w:shd w:val="clear" w:color="auto" w:fill="F0F4F5"/>
        <w:spacing w:before="150" w:after="150" w:line="378" w:lineRule="atLeast"/>
        <w:jc w:val="left"/>
        <w:textAlignment w:val="baseline"/>
        <w:rPr>
          <w:rFonts w:ascii="微软雅黑" w:eastAsia="微软雅黑" w:hAnsi="微软雅黑" w:cs="宋体"/>
          <w:color w:val="222222"/>
          <w:kern w:val="0"/>
          <w:szCs w:val="21"/>
        </w:rPr>
      </w:pPr>
      <w:r w:rsidRPr="00AA10BD">
        <w:rPr>
          <w:rFonts w:ascii="微软雅黑" w:eastAsia="微软雅黑" w:hAnsi="微软雅黑" w:cs="宋体" w:hint="eastAsia"/>
          <w:color w:val="222222"/>
          <w:kern w:val="0"/>
          <w:szCs w:val="21"/>
        </w:rPr>
        <w:t>一、拟聘用人员名单</w:t>
      </w:r>
    </w:p>
    <w:tbl>
      <w:tblPr>
        <w:tblW w:w="109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2589"/>
        <w:gridCol w:w="1387"/>
        <w:gridCol w:w="1156"/>
        <w:gridCol w:w="1295"/>
        <w:gridCol w:w="1156"/>
        <w:gridCol w:w="1156"/>
        <w:gridCol w:w="1387"/>
      </w:tblGrid>
      <w:tr w:rsidR="00AA10BD" w:rsidRPr="00AA10BD" w:rsidTr="00AA10BD">
        <w:trPr>
          <w:jc w:val="center"/>
        </w:trPr>
        <w:tc>
          <w:tcPr>
            <w:tcW w:w="525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AA10BD" w:rsidRPr="00AA10BD" w:rsidRDefault="00AA10BD" w:rsidP="00AA10BD">
            <w:pPr>
              <w:widowControl/>
              <w:spacing w:before="150" w:after="150"/>
              <w:jc w:val="center"/>
              <w:textAlignment w:val="baseline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A10BD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AA10BD" w:rsidRPr="00AA10BD" w:rsidRDefault="00AA10BD" w:rsidP="00AA10BD">
            <w:pPr>
              <w:widowControl/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BD">
              <w:rPr>
                <w:rFonts w:ascii="宋体" w:eastAsia="宋体" w:hAnsi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9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AA10BD" w:rsidRPr="00AA10BD" w:rsidRDefault="00AA10BD" w:rsidP="00AA10BD">
            <w:pPr>
              <w:widowControl/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BD">
              <w:rPr>
                <w:rFonts w:ascii="宋体" w:eastAsia="宋体" w:hAnsi="宋体" w:cs="宋体"/>
                <w:kern w:val="0"/>
                <w:sz w:val="24"/>
                <w:szCs w:val="24"/>
              </w:rPr>
              <w:t>拟聘人数</w:t>
            </w:r>
          </w:p>
        </w:tc>
        <w:tc>
          <w:tcPr>
            <w:tcW w:w="75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AA10BD" w:rsidRPr="00AA10BD" w:rsidRDefault="00AA10BD" w:rsidP="00AA10BD">
            <w:pPr>
              <w:widowControl/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BD">
              <w:rPr>
                <w:rFonts w:ascii="宋体" w:eastAsia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75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AA10BD" w:rsidRPr="00AA10BD" w:rsidRDefault="00AA10BD" w:rsidP="00AA10BD">
            <w:pPr>
              <w:widowControl/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BD">
              <w:rPr>
                <w:rFonts w:ascii="宋体" w:eastAsia="宋体" w:hAnsi="宋体" w:cs="宋体"/>
                <w:kern w:val="0"/>
                <w:sz w:val="24"/>
                <w:szCs w:val="24"/>
              </w:rPr>
              <w:t>面试分数</w:t>
            </w:r>
          </w:p>
        </w:tc>
        <w:tc>
          <w:tcPr>
            <w:tcW w:w="75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AA10BD" w:rsidRPr="00AA10BD" w:rsidRDefault="00AA10BD" w:rsidP="00AA10BD">
            <w:pPr>
              <w:widowControl/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BD">
              <w:rPr>
                <w:rFonts w:ascii="宋体" w:eastAsia="宋体" w:hAnsi="宋体" w:cs="宋体"/>
                <w:kern w:val="0"/>
                <w:sz w:val="24"/>
                <w:szCs w:val="24"/>
              </w:rPr>
              <w:t>岗位</w:t>
            </w:r>
          </w:p>
          <w:p w:rsidR="00AA10BD" w:rsidRPr="00AA10BD" w:rsidRDefault="00AA10BD" w:rsidP="00AA10BD">
            <w:pPr>
              <w:widowControl/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BD">
              <w:rPr>
                <w:rFonts w:ascii="宋体" w:eastAsia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75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AA10BD" w:rsidRPr="00AA10BD" w:rsidRDefault="00AA10BD" w:rsidP="00AA10BD">
            <w:pPr>
              <w:widowControl/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BD">
              <w:rPr>
                <w:rFonts w:ascii="宋体" w:eastAsia="宋体" w:hAnsi="宋体" w:cs="宋体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900" w:type="dxa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AA10BD" w:rsidRPr="00AA10BD" w:rsidRDefault="00AA10BD" w:rsidP="00AA10BD">
            <w:pPr>
              <w:widowControl/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BD">
              <w:rPr>
                <w:rFonts w:ascii="宋体" w:eastAsia="宋体" w:hAnsi="宋体" w:cs="宋体"/>
                <w:kern w:val="0"/>
                <w:sz w:val="24"/>
                <w:szCs w:val="24"/>
              </w:rPr>
              <w:t>资格复审</w:t>
            </w:r>
          </w:p>
          <w:p w:rsidR="00AA10BD" w:rsidRPr="00AA10BD" w:rsidRDefault="00AA10BD" w:rsidP="00AA10BD">
            <w:pPr>
              <w:widowControl/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BD">
              <w:rPr>
                <w:rFonts w:ascii="宋体" w:eastAsia="宋体" w:hAnsi="宋体" w:cs="宋体"/>
                <w:kern w:val="0"/>
                <w:sz w:val="24"/>
                <w:szCs w:val="24"/>
              </w:rPr>
              <w:t>结果</w:t>
            </w:r>
          </w:p>
        </w:tc>
      </w:tr>
      <w:tr w:rsidR="00AA10BD" w:rsidRPr="00AA10BD" w:rsidTr="00AA10BD">
        <w:trPr>
          <w:jc w:val="center"/>
        </w:trPr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AA10BD" w:rsidRPr="00AA10BD" w:rsidRDefault="00AA10BD" w:rsidP="00AA10BD">
            <w:pPr>
              <w:widowControl/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B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AA10BD" w:rsidRPr="00AA10BD" w:rsidRDefault="00AA10BD" w:rsidP="00AA10BD">
            <w:pPr>
              <w:widowControl/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BD">
              <w:rPr>
                <w:rFonts w:ascii="宋体" w:eastAsia="宋体" w:hAnsi="宋体" w:cs="宋体"/>
                <w:kern w:val="0"/>
                <w:sz w:val="24"/>
                <w:szCs w:val="24"/>
              </w:rPr>
              <w:t>特殊教育教师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AA10BD" w:rsidRPr="00AA10BD" w:rsidRDefault="00AA10BD" w:rsidP="00AA10BD">
            <w:pPr>
              <w:widowControl/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BD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AA10BD" w:rsidRPr="00AA10BD" w:rsidRDefault="00AA10BD" w:rsidP="00AA10BD">
            <w:pPr>
              <w:widowControl/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BD">
              <w:rPr>
                <w:rFonts w:ascii="宋体" w:eastAsia="宋体" w:hAnsi="宋体" w:cs="宋体"/>
                <w:kern w:val="0"/>
                <w:sz w:val="24"/>
                <w:szCs w:val="24"/>
              </w:rPr>
              <w:t>黎丹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AA10BD" w:rsidRPr="00AA10BD" w:rsidRDefault="00AA10BD" w:rsidP="00AA10BD">
            <w:pPr>
              <w:widowControl/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BD">
              <w:rPr>
                <w:rFonts w:ascii="宋体" w:eastAsia="宋体" w:hAnsi="宋体" w:cs="宋体"/>
                <w:kern w:val="0"/>
                <w:sz w:val="24"/>
                <w:szCs w:val="24"/>
              </w:rPr>
              <w:t>60.67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AA10BD" w:rsidRPr="00AA10BD" w:rsidRDefault="00AA10BD" w:rsidP="00AA10BD">
            <w:pPr>
              <w:widowControl/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BD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AA10BD" w:rsidRPr="00AA10BD" w:rsidRDefault="00AA10BD" w:rsidP="00AA10BD">
            <w:pPr>
              <w:widowControl/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BD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AA10BD" w:rsidRPr="00AA10BD" w:rsidRDefault="00AA10BD" w:rsidP="00AA10BD">
            <w:pPr>
              <w:widowControl/>
              <w:spacing w:before="150" w:after="15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10BD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</w:tr>
    </w:tbl>
    <w:p w:rsidR="00A8702A" w:rsidRDefault="00A8702A">
      <w:bookmarkStart w:id="0" w:name="_GoBack"/>
      <w:bookmarkEnd w:id="0"/>
    </w:p>
    <w:sectPr w:rsidR="00A87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7D"/>
    <w:rsid w:val="0095017D"/>
    <w:rsid w:val="00A8702A"/>
    <w:rsid w:val="00AA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3E7B6-785A-4014-8261-EBB387A3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0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CHINA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2016-08-12T14:01:00Z</dcterms:created>
  <dcterms:modified xsi:type="dcterms:W3CDTF">2016-08-12T14:02:00Z</dcterms:modified>
</cp:coreProperties>
</file>