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0EC" w:rsidRDefault="003214F4">
      <w:pPr>
        <w:rPr>
          <w:rFonts w:hint="eastAsia"/>
          <w:b/>
          <w:bCs/>
          <w:color w:val="2F2F2F"/>
          <w:sz w:val="24"/>
          <w:szCs w:val="24"/>
          <w:shd w:val="clear" w:color="auto" w:fill="F3F3F3"/>
        </w:rPr>
      </w:pPr>
      <w:r w:rsidRPr="003214F4">
        <w:rPr>
          <w:rFonts w:hint="eastAsia"/>
          <w:b/>
          <w:bCs/>
          <w:color w:val="2F2F2F"/>
          <w:sz w:val="24"/>
          <w:szCs w:val="24"/>
          <w:shd w:val="clear" w:color="auto" w:fill="F3F3F3"/>
        </w:rPr>
        <w:t>2016</w:t>
      </w:r>
      <w:r w:rsidRPr="003214F4">
        <w:rPr>
          <w:rFonts w:hint="eastAsia"/>
          <w:b/>
          <w:bCs/>
          <w:color w:val="2F2F2F"/>
          <w:sz w:val="24"/>
          <w:szCs w:val="24"/>
          <w:shd w:val="clear" w:color="auto" w:fill="F3F3F3"/>
        </w:rPr>
        <w:t>年周村区事业单位公开招聘紧缺专业人才体检弃权及递补人员名单</w:t>
      </w:r>
    </w:p>
    <w:p w:rsidR="003214F4" w:rsidRPr="003214F4" w:rsidRDefault="003214F4" w:rsidP="003214F4">
      <w:pPr>
        <w:widowControl/>
        <w:shd w:val="clear" w:color="auto" w:fill="F3F3F3"/>
        <w:spacing w:before="100" w:beforeAutospacing="1" w:after="100" w:afterAutospacing="1" w:line="660" w:lineRule="atLeast"/>
        <w:jc w:val="left"/>
        <w:rPr>
          <w:rFonts w:ascii="宋体" w:eastAsia="宋体" w:hAnsi="宋体" w:cs="宋体"/>
          <w:color w:val="2F2F2F"/>
          <w:kern w:val="0"/>
          <w:sz w:val="33"/>
          <w:szCs w:val="33"/>
        </w:rPr>
      </w:pPr>
      <w:r w:rsidRPr="003214F4">
        <w:rPr>
          <w:rFonts w:ascii="宋体" w:eastAsia="宋体" w:hAnsi="宋体" w:cs="宋体" w:hint="eastAsia"/>
          <w:color w:val="2F2F2F"/>
          <w:kern w:val="0"/>
          <w:sz w:val="33"/>
          <w:szCs w:val="33"/>
        </w:rPr>
        <w:t>弃权人员名单：</w:t>
      </w:r>
    </w:p>
    <w:p w:rsidR="003214F4" w:rsidRPr="003214F4" w:rsidRDefault="003214F4" w:rsidP="003214F4">
      <w:pPr>
        <w:widowControl/>
        <w:shd w:val="clear" w:color="auto" w:fill="F3F3F3"/>
        <w:spacing w:before="100" w:beforeAutospacing="1" w:after="100" w:afterAutospacing="1" w:line="660" w:lineRule="atLeast"/>
        <w:jc w:val="left"/>
        <w:rPr>
          <w:rFonts w:ascii="宋体" w:eastAsia="宋体" w:hAnsi="宋体" w:cs="宋体" w:hint="eastAsia"/>
          <w:color w:val="2F2F2F"/>
          <w:kern w:val="0"/>
          <w:sz w:val="33"/>
          <w:szCs w:val="33"/>
        </w:rPr>
      </w:pPr>
      <w:r w:rsidRPr="003214F4">
        <w:rPr>
          <w:rFonts w:ascii="宋体" w:eastAsia="宋体" w:hAnsi="宋体" w:cs="宋体" w:hint="eastAsia"/>
          <w:color w:val="2F2F2F"/>
          <w:kern w:val="0"/>
          <w:sz w:val="33"/>
          <w:szCs w:val="33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928"/>
        <w:gridCol w:w="1313"/>
        <w:gridCol w:w="1519"/>
        <w:gridCol w:w="1068"/>
        <w:gridCol w:w="1494"/>
      </w:tblGrid>
      <w:tr w:rsidR="003214F4" w:rsidRPr="003214F4" w:rsidTr="003214F4"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3214F4" w:rsidRPr="003214F4" w:rsidRDefault="003214F4" w:rsidP="003214F4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3214F4">
              <w:rPr>
                <w:rFonts w:ascii="宋体" w:eastAsia="宋体" w:hAnsi="宋体" w:cs="宋体" w:hint="eastAsia"/>
                <w:color w:val="2F2F2F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3214F4" w:rsidRPr="003214F4" w:rsidRDefault="003214F4" w:rsidP="003214F4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3214F4">
              <w:rPr>
                <w:rFonts w:ascii="宋体" w:eastAsia="宋体" w:hAnsi="宋体" w:cs="宋体" w:hint="eastAsia"/>
                <w:color w:val="2F2F2F"/>
                <w:kern w:val="0"/>
                <w:sz w:val="18"/>
                <w:szCs w:val="18"/>
              </w:rPr>
              <w:t>姓名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3214F4" w:rsidRPr="003214F4" w:rsidRDefault="003214F4" w:rsidP="003214F4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3214F4">
              <w:rPr>
                <w:rFonts w:ascii="宋体" w:eastAsia="宋体" w:hAnsi="宋体" w:cs="宋体" w:hint="eastAsia"/>
                <w:color w:val="2F2F2F"/>
                <w:kern w:val="0"/>
                <w:sz w:val="18"/>
                <w:szCs w:val="18"/>
              </w:rPr>
              <w:t>面试成绩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3214F4" w:rsidRPr="003214F4" w:rsidRDefault="003214F4" w:rsidP="003214F4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3214F4">
              <w:rPr>
                <w:rFonts w:ascii="宋体" w:eastAsia="宋体" w:hAnsi="宋体" w:cs="宋体" w:hint="eastAsia"/>
                <w:color w:val="2F2F2F"/>
                <w:kern w:val="0"/>
                <w:sz w:val="18"/>
                <w:szCs w:val="18"/>
              </w:rPr>
              <w:t>名次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3214F4" w:rsidRPr="003214F4" w:rsidRDefault="003214F4" w:rsidP="003214F4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3214F4">
              <w:rPr>
                <w:rFonts w:ascii="宋体" w:eastAsia="宋体" w:hAnsi="宋体" w:cs="宋体" w:hint="eastAsia"/>
                <w:color w:val="2F2F2F"/>
                <w:kern w:val="0"/>
                <w:sz w:val="18"/>
                <w:szCs w:val="18"/>
              </w:rPr>
              <w:t>备注</w:t>
            </w:r>
          </w:p>
        </w:tc>
      </w:tr>
      <w:tr w:rsidR="003214F4" w:rsidRPr="003214F4" w:rsidTr="003214F4"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3214F4" w:rsidRPr="003214F4" w:rsidRDefault="003214F4" w:rsidP="003214F4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3214F4">
              <w:rPr>
                <w:rFonts w:ascii="宋体" w:eastAsia="宋体" w:hAnsi="宋体" w:cs="宋体" w:hint="eastAsia"/>
                <w:color w:val="2F2F2F"/>
                <w:kern w:val="0"/>
                <w:sz w:val="18"/>
                <w:szCs w:val="18"/>
              </w:rPr>
              <w:t>化学分析、化工类、环境工程类、材料类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3214F4" w:rsidRPr="003214F4" w:rsidRDefault="003214F4" w:rsidP="003214F4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3214F4">
              <w:rPr>
                <w:rFonts w:ascii="宋体" w:eastAsia="宋体" w:hAnsi="宋体" w:cs="宋体" w:hint="eastAsia"/>
                <w:color w:val="2F2F2F"/>
                <w:kern w:val="0"/>
                <w:sz w:val="18"/>
                <w:szCs w:val="18"/>
              </w:rPr>
              <w:t>张仲</w:t>
            </w:r>
            <w:proofErr w:type="gramStart"/>
            <w:r w:rsidRPr="003214F4">
              <w:rPr>
                <w:rFonts w:ascii="宋体" w:eastAsia="宋体" w:hAnsi="宋体" w:cs="宋体" w:hint="eastAsia"/>
                <w:color w:val="2F2F2F"/>
                <w:kern w:val="0"/>
                <w:sz w:val="18"/>
                <w:szCs w:val="18"/>
              </w:rPr>
              <w:t>浩</w:t>
            </w:r>
            <w:proofErr w:type="gramEnd"/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3214F4" w:rsidRPr="003214F4" w:rsidRDefault="003214F4" w:rsidP="003214F4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3214F4">
              <w:rPr>
                <w:rFonts w:ascii="宋体" w:eastAsia="宋体" w:hAnsi="宋体" w:cs="宋体" w:hint="eastAsia"/>
                <w:color w:val="2F2F2F"/>
                <w:kern w:val="0"/>
                <w:sz w:val="18"/>
                <w:szCs w:val="18"/>
              </w:rPr>
              <w:t>86.80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3214F4" w:rsidRPr="003214F4" w:rsidRDefault="003214F4" w:rsidP="003214F4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3214F4">
              <w:rPr>
                <w:rFonts w:ascii="宋体" w:eastAsia="宋体" w:hAnsi="宋体" w:cs="宋体" w:hint="eastAsia"/>
                <w:color w:val="2F2F2F"/>
                <w:kern w:val="0"/>
                <w:sz w:val="18"/>
                <w:szCs w:val="18"/>
              </w:rPr>
              <w:t>1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3214F4" w:rsidRPr="003214F4" w:rsidRDefault="003214F4" w:rsidP="003214F4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3214F4">
              <w:rPr>
                <w:rFonts w:ascii="宋体" w:eastAsia="宋体" w:hAnsi="宋体" w:cs="宋体" w:hint="eastAsia"/>
                <w:color w:val="2F2F2F"/>
                <w:kern w:val="0"/>
                <w:sz w:val="18"/>
                <w:szCs w:val="18"/>
              </w:rPr>
              <w:t>未按时参加体检</w:t>
            </w:r>
          </w:p>
        </w:tc>
      </w:tr>
      <w:tr w:rsidR="003214F4" w:rsidRPr="003214F4" w:rsidTr="003214F4"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3214F4" w:rsidRPr="003214F4" w:rsidRDefault="003214F4" w:rsidP="003214F4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3214F4">
              <w:rPr>
                <w:rFonts w:ascii="宋体" w:eastAsia="宋体" w:hAnsi="宋体" w:cs="宋体" w:hint="eastAsia"/>
                <w:color w:val="2F2F2F"/>
                <w:kern w:val="0"/>
                <w:sz w:val="18"/>
                <w:szCs w:val="18"/>
              </w:rPr>
              <w:t>管理类、物流类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3214F4" w:rsidRPr="003214F4" w:rsidRDefault="003214F4" w:rsidP="003214F4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3214F4">
              <w:rPr>
                <w:rFonts w:ascii="宋体" w:eastAsia="宋体" w:hAnsi="宋体" w:cs="宋体" w:hint="eastAsia"/>
                <w:color w:val="2F2F2F"/>
                <w:kern w:val="0"/>
                <w:sz w:val="18"/>
                <w:szCs w:val="18"/>
              </w:rPr>
              <w:t>颜克风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3214F4" w:rsidRPr="003214F4" w:rsidRDefault="003214F4" w:rsidP="003214F4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3214F4">
              <w:rPr>
                <w:rFonts w:ascii="宋体" w:eastAsia="宋体" w:hAnsi="宋体" w:cs="宋体" w:hint="eastAsia"/>
                <w:color w:val="2F2F2F"/>
                <w:kern w:val="0"/>
                <w:sz w:val="18"/>
                <w:szCs w:val="18"/>
              </w:rPr>
              <w:t>83.60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3214F4" w:rsidRPr="003214F4" w:rsidRDefault="003214F4" w:rsidP="003214F4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3214F4">
              <w:rPr>
                <w:rFonts w:ascii="宋体" w:eastAsia="宋体" w:hAnsi="宋体" w:cs="宋体" w:hint="eastAsia"/>
                <w:color w:val="2F2F2F"/>
                <w:kern w:val="0"/>
                <w:sz w:val="18"/>
                <w:szCs w:val="18"/>
              </w:rPr>
              <w:t>2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3214F4" w:rsidRPr="003214F4" w:rsidRDefault="003214F4" w:rsidP="003214F4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3214F4">
              <w:rPr>
                <w:rFonts w:ascii="宋体" w:eastAsia="宋体" w:hAnsi="宋体" w:cs="宋体" w:hint="eastAsia"/>
                <w:color w:val="2F2F2F"/>
                <w:kern w:val="0"/>
                <w:sz w:val="18"/>
                <w:szCs w:val="18"/>
              </w:rPr>
              <w:t>未按时参加体检</w:t>
            </w:r>
          </w:p>
        </w:tc>
      </w:tr>
    </w:tbl>
    <w:p w:rsidR="003214F4" w:rsidRPr="003214F4" w:rsidRDefault="003214F4" w:rsidP="003214F4">
      <w:pPr>
        <w:widowControl/>
        <w:shd w:val="clear" w:color="auto" w:fill="F3F3F3"/>
        <w:spacing w:before="100" w:beforeAutospacing="1" w:after="100" w:afterAutospacing="1" w:line="660" w:lineRule="atLeast"/>
        <w:jc w:val="center"/>
        <w:rPr>
          <w:rFonts w:ascii="宋体" w:eastAsia="宋体" w:hAnsi="宋体" w:cs="宋体" w:hint="eastAsia"/>
          <w:color w:val="2F2F2F"/>
          <w:kern w:val="0"/>
          <w:sz w:val="33"/>
          <w:szCs w:val="33"/>
        </w:rPr>
      </w:pPr>
      <w:r w:rsidRPr="003214F4">
        <w:rPr>
          <w:rFonts w:ascii="宋体" w:eastAsia="宋体" w:hAnsi="宋体" w:cs="宋体" w:hint="eastAsia"/>
          <w:color w:val="2F2F2F"/>
          <w:kern w:val="0"/>
          <w:sz w:val="33"/>
          <w:szCs w:val="33"/>
        </w:rPr>
        <w:br/>
        <w:t xml:space="preserve">　　递补人员名单：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3179"/>
        <w:gridCol w:w="1323"/>
        <w:gridCol w:w="1529"/>
        <w:gridCol w:w="1194"/>
        <w:gridCol w:w="1097"/>
      </w:tblGrid>
      <w:tr w:rsidR="003214F4" w:rsidRPr="003214F4" w:rsidTr="003214F4"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3214F4" w:rsidRPr="003214F4" w:rsidRDefault="003214F4" w:rsidP="003214F4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3214F4">
              <w:rPr>
                <w:rFonts w:ascii="宋体" w:eastAsia="宋体" w:hAnsi="宋体" w:cs="宋体" w:hint="eastAsia"/>
                <w:color w:val="2F2F2F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3214F4" w:rsidRPr="003214F4" w:rsidRDefault="003214F4" w:rsidP="003214F4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3214F4">
              <w:rPr>
                <w:rFonts w:ascii="宋体" w:eastAsia="宋体" w:hAnsi="宋体" w:cs="宋体" w:hint="eastAsia"/>
                <w:color w:val="2F2F2F"/>
                <w:kern w:val="0"/>
                <w:sz w:val="18"/>
                <w:szCs w:val="18"/>
              </w:rPr>
              <w:t>姓名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3214F4" w:rsidRPr="003214F4" w:rsidRDefault="003214F4" w:rsidP="003214F4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3214F4">
              <w:rPr>
                <w:rFonts w:ascii="宋体" w:eastAsia="宋体" w:hAnsi="宋体" w:cs="宋体" w:hint="eastAsia"/>
                <w:color w:val="2F2F2F"/>
                <w:kern w:val="0"/>
                <w:sz w:val="18"/>
                <w:szCs w:val="18"/>
              </w:rPr>
              <w:t>面试成绩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3214F4" w:rsidRPr="003214F4" w:rsidRDefault="003214F4" w:rsidP="003214F4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3214F4">
              <w:rPr>
                <w:rFonts w:ascii="宋体" w:eastAsia="宋体" w:hAnsi="宋体" w:cs="宋体" w:hint="eastAsia"/>
                <w:color w:val="2F2F2F"/>
                <w:kern w:val="0"/>
                <w:sz w:val="18"/>
                <w:szCs w:val="18"/>
              </w:rPr>
              <w:t>名次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3214F4" w:rsidRPr="003214F4" w:rsidRDefault="003214F4" w:rsidP="003214F4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3214F4">
              <w:rPr>
                <w:rFonts w:ascii="宋体" w:eastAsia="宋体" w:hAnsi="宋体" w:cs="宋体" w:hint="eastAsia"/>
                <w:color w:val="2F2F2F"/>
                <w:kern w:val="0"/>
                <w:sz w:val="18"/>
                <w:szCs w:val="18"/>
              </w:rPr>
              <w:t>备注</w:t>
            </w:r>
          </w:p>
        </w:tc>
      </w:tr>
      <w:tr w:rsidR="003214F4" w:rsidRPr="003214F4" w:rsidTr="003214F4">
        <w:tc>
          <w:tcPr>
            <w:tcW w:w="4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3214F4" w:rsidRPr="003214F4" w:rsidRDefault="003214F4" w:rsidP="003214F4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3214F4">
              <w:rPr>
                <w:rFonts w:ascii="宋体" w:eastAsia="宋体" w:hAnsi="宋体" w:cs="宋体" w:hint="eastAsia"/>
                <w:color w:val="2F2F2F"/>
                <w:kern w:val="0"/>
                <w:sz w:val="18"/>
                <w:szCs w:val="18"/>
              </w:rPr>
              <w:t>化学分析、化工类、环境工程类、材料类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3214F4" w:rsidRPr="003214F4" w:rsidRDefault="003214F4" w:rsidP="003214F4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3214F4">
              <w:rPr>
                <w:rFonts w:ascii="宋体" w:eastAsia="宋体" w:hAnsi="宋体" w:cs="宋体" w:hint="eastAsia"/>
                <w:color w:val="2F2F2F"/>
                <w:kern w:val="0"/>
                <w:sz w:val="18"/>
                <w:szCs w:val="18"/>
              </w:rPr>
              <w:t>刘德胜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3214F4" w:rsidRPr="003214F4" w:rsidRDefault="003214F4" w:rsidP="003214F4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3214F4">
              <w:rPr>
                <w:rFonts w:ascii="宋体" w:eastAsia="宋体" w:hAnsi="宋体" w:cs="宋体" w:hint="eastAsia"/>
                <w:color w:val="2F2F2F"/>
                <w:kern w:val="0"/>
                <w:sz w:val="18"/>
                <w:szCs w:val="18"/>
              </w:rPr>
              <w:t>81.60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3214F4" w:rsidRPr="003214F4" w:rsidRDefault="003214F4" w:rsidP="003214F4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3214F4">
              <w:rPr>
                <w:rFonts w:ascii="宋体" w:eastAsia="宋体" w:hAnsi="宋体" w:cs="宋体" w:hint="eastAsia"/>
                <w:color w:val="2F2F2F"/>
                <w:kern w:val="0"/>
                <w:sz w:val="18"/>
                <w:szCs w:val="18"/>
              </w:rPr>
              <w:t>并列7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3214F4" w:rsidRPr="003214F4" w:rsidRDefault="003214F4" w:rsidP="003214F4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3214F4">
              <w:rPr>
                <w:rFonts w:ascii="宋体" w:eastAsia="宋体" w:hAnsi="宋体" w:cs="宋体" w:hint="eastAsia"/>
                <w:color w:val="2F2F2F"/>
                <w:kern w:val="0"/>
                <w:sz w:val="18"/>
                <w:szCs w:val="18"/>
              </w:rPr>
              <w:t>递补</w:t>
            </w:r>
          </w:p>
        </w:tc>
      </w:tr>
      <w:tr w:rsidR="003214F4" w:rsidRPr="003214F4" w:rsidTr="003214F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3214F4" w:rsidRPr="003214F4" w:rsidRDefault="003214F4" w:rsidP="003214F4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3214F4" w:rsidRPr="003214F4" w:rsidRDefault="003214F4" w:rsidP="003214F4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proofErr w:type="gramStart"/>
            <w:r w:rsidRPr="003214F4">
              <w:rPr>
                <w:rFonts w:ascii="宋体" w:eastAsia="宋体" w:hAnsi="宋体" w:cs="宋体" w:hint="eastAsia"/>
                <w:color w:val="2F2F2F"/>
                <w:kern w:val="0"/>
                <w:sz w:val="18"/>
                <w:szCs w:val="18"/>
              </w:rPr>
              <w:t>赵俊翔</w:t>
            </w:r>
            <w:proofErr w:type="gramEnd"/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3214F4" w:rsidRPr="003214F4" w:rsidRDefault="003214F4" w:rsidP="003214F4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3214F4">
              <w:rPr>
                <w:rFonts w:ascii="宋体" w:eastAsia="宋体" w:hAnsi="宋体" w:cs="宋体" w:hint="eastAsia"/>
                <w:color w:val="2F2F2F"/>
                <w:kern w:val="0"/>
                <w:sz w:val="18"/>
                <w:szCs w:val="18"/>
              </w:rPr>
              <w:t>81.60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3214F4" w:rsidRPr="003214F4" w:rsidRDefault="003214F4" w:rsidP="003214F4">
            <w:pPr>
              <w:widowControl/>
              <w:jc w:val="left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3214F4" w:rsidRPr="003214F4" w:rsidRDefault="003214F4" w:rsidP="003214F4">
            <w:pPr>
              <w:widowControl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2F2F2F"/>
                <w:kern w:val="0"/>
                <w:sz w:val="18"/>
                <w:szCs w:val="18"/>
              </w:rPr>
            </w:pPr>
            <w:r w:rsidRPr="003214F4">
              <w:rPr>
                <w:rFonts w:ascii="宋体" w:eastAsia="宋体" w:hAnsi="宋体" w:cs="宋体" w:hint="eastAsia"/>
                <w:color w:val="2F2F2F"/>
                <w:kern w:val="0"/>
                <w:sz w:val="18"/>
                <w:szCs w:val="18"/>
              </w:rPr>
              <w:t>递补</w:t>
            </w:r>
          </w:p>
        </w:tc>
      </w:tr>
    </w:tbl>
    <w:p w:rsidR="003214F4" w:rsidRPr="003214F4" w:rsidRDefault="003214F4">
      <w:pPr>
        <w:rPr>
          <w:sz w:val="24"/>
          <w:szCs w:val="24"/>
        </w:rPr>
      </w:pPr>
    </w:p>
    <w:sectPr w:rsidR="003214F4" w:rsidRPr="003214F4" w:rsidSect="007F40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214F4"/>
    <w:rsid w:val="003214F4"/>
    <w:rsid w:val="007F4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0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14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3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2016-08-23T09:39:00Z</dcterms:created>
  <dcterms:modified xsi:type="dcterms:W3CDTF">2016-08-23T09:40:00Z</dcterms:modified>
</cp:coreProperties>
</file>