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160117  </w:t>
      </w:r>
      <w:r>
        <w:rPr>
          <w:rFonts w:ascii="Arial" w:hAnsi="Arial" w:cs="Arial"/>
          <w:color w:val="333333"/>
          <w:sz w:val="27"/>
          <w:szCs w:val="27"/>
        </w:rPr>
        <w:t>马梦玮</w:t>
      </w:r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160105  </w:t>
      </w:r>
      <w:r>
        <w:rPr>
          <w:rFonts w:ascii="Arial" w:hAnsi="Arial" w:cs="Arial"/>
          <w:color w:val="333333"/>
          <w:sz w:val="27"/>
          <w:szCs w:val="27"/>
        </w:rPr>
        <w:t>陈亚伟</w:t>
      </w:r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160104  </w:t>
      </w:r>
      <w:r>
        <w:rPr>
          <w:rFonts w:ascii="Arial" w:hAnsi="Arial" w:cs="Arial"/>
          <w:color w:val="333333"/>
          <w:sz w:val="27"/>
          <w:szCs w:val="27"/>
        </w:rPr>
        <w:t>陈武超</w:t>
      </w:r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160130  </w:t>
      </w:r>
      <w:r>
        <w:rPr>
          <w:rFonts w:ascii="Arial" w:hAnsi="Arial" w:cs="Arial"/>
          <w:color w:val="333333"/>
          <w:sz w:val="27"/>
          <w:szCs w:val="27"/>
        </w:rPr>
        <w:t>张</w:t>
      </w:r>
      <w:r>
        <w:rPr>
          <w:rFonts w:ascii="Arial" w:hAnsi="Arial" w:cs="Arial"/>
          <w:color w:val="333333"/>
          <w:sz w:val="27"/>
          <w:szCs w:val="27"/>
        </w:rPr>
        <w:t xml:space="preserve">  </w:t>
      </w:r>
      <w:r>
        <w:rPr>
          <w:rFonts w:ascii="Arial" w:hAnsi="Arial" w:cs="Arial"/>
          <w:color w:val="333333"/>
          <w:sz w:val="27"/>
          <w:szCs w:val="27"/>
        </w:rPr>
        <w:t>静</w:t>
      </w:r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160106  </w:t>
      </w:r>
      <w:r>
        <w:rPr>
          <w:rFonts w:ascii="Arial" w:hAnsi="Arial" w:cs="Arial"/>
          <w:color w:val="333333"/>
          <w:sz w:val="27"/>
          <w:szCs w:val="27"/>
        </w:rPr>
        <w:t>陈一鑫</w:t>
      </w:r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160128  </w:t>
      </w:r>
      <w:r>
        <w:rPr>
          <w:rFonts w:ascii="Arial" w:hAnsi="Arial" w:cs="Arial"/>
          <w:color w:val="333333"/>
          <w:sz w:val="27"/>
          <w:szCs w:val="27"/>
        </w:rPr>
        <w:t>杨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世</w:t>
      </w:r>
      <w:proofErr w:type="gramEnd"/>
      <w:r>
        <w:rPr>
          <w:rFonts w:ascii="Arial" w:hAnsi="Arial" w:cs="Arial"/>
          <w:color w:val="333333"/>
          <w:sz w:val="27"/>
          <w:szCs w:val="27"/>
        </w:rPr>
        <w:t>林</w:t>
      </w:r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160120 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庞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 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倩</w:t>
      </w:r>
      <w:proofErr w:type="gramEnd"/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160116  </w:t>
      </w:r>
      <w:r>
        <w:rPr>
          <w:rFonts w:ascii="Arial" w:hAnsi="Arial" w:cs="Arial"/>
          <w:color w:val="333333"/>
          <w:sz w:val="27"/>
          <w:szCs w:val="27"/>
        </w:rPr>
        <w:t>刘铚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雯</w:t>
      </w:r>
      <w:proofErr w:type="gramEnd"/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160114  </w:t>
      </w:r>
      <w:r>
        <w:rPr>
          <w:rFonts w:ascii="Arial" w:hAnsi="Arial" w:cs="Arial"/>
          <w:color w:val="333333"/>
          <w:sz w:val="27"/>
          <w:szCs w:val="27"/>
        </w:rPr>
        <w:t>李</w:t>
      </w:r>
      <w:r>
        <w:rPr>
          <w:rFonts w:ascii="Arial" w:hAnsi="Arial" w:cs="Arial"/>
          <w:color w:val="333333"/>
          <w:sz w:val="27"/>
          <w:szCs w:val="27"/>
        </w:rPr>
        <w:t xml:space="preserve">  </w:t>
      </w:r>
      <w:r>
        <w:rPr>
          <w:rFonts w:ascii="Arial" w:hAnsi="Arial" w:cs="Arial"/>
          <w:color w:val="333333"/>
          <w:sz w:val="27"/>
          <w:szCs w:val="27"/>
        </w:rPr>
        <w:t>翔</w:t>
      </w:r>
    </w:p>
    <w:p w:rsidR="000E3899" w:rsidRDefault="000E3899" w:rsidP="000E3899">
      <w:pPr>
        <w:pStyle w:val="a5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160107  </w:t>
      </w:r>
      <w:r>
        <w:rPr>
          <w:rFonts w:ascii="Arial" w:hAnsi="Arial" w:cs="Arial"/>
          <w:color w:val="333333"/>
          <w:sz w:val="27"/>
          <w:szCs w:val="27"/>
        </w:rPr>
        <w:t>程芳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芳</w:t>
      </w:r>
      <w:proofErr w:type="gramEnd"/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3899"/>
    <w:rsid w:val="00013658"/>
    <w:rsid w:val="000A429D"/>
    <w:rsid w:val="000E3899"/>
    <w:rsid w:val="000E5E5F"/>
    <w:rsid w:val="003103A3"/>
    <w:rsid w:val="0064589B"/>
    <w:rsid w:val="006E325F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0E38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2016-08-25T08:32:00Z</dcterms:created>
  <dcterms:modified xsi:type="dcterms:W3CDTF">2016-08-25T08:33:00Z</dcterms:modified>
</cp:coreProperties>
</file>