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40" w:type="dxa"/>
        <w:tblInd w:w="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529"/>
        <w:gridCol w:w="1820"/>
        <w:gridCol w:w="1529"/>
        <w:gridCol w:w="1529"/>
        <w:gridCol w:w="115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54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平谷区面向2016年合同期满未就业大学生官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公开招聘事业单位工作人员笔试成绩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排</w:t>
            </w:r>
            <w:r>
              <w:rPr>
                <w:rFonts w:ascii="Courier New" w:hAnsi="Courier New" w:eastAsia="宋体" w:cs="Courier New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考生姓名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考</w:t>
            </w:r>
            <w:r>
              <w:rPr>
                <w:rFonts w:hint="default" w:ascii="Courier New" w:hAnsi="Courier New" w:eastAsia="宋体" w:cs="Courier New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优秀加分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李娜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20160122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86.00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86.00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王微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20160116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85.00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郭哲琦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20160112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79.50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5.00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84.50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沈婧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20160127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83.50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83.50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贾莉斌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20160111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78.50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5.00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83.50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张亚彬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20160124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82.50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82.50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杜立京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20160129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77.50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5.00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82.50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李晔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20160110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82.00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82.00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尹俊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20160120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82.00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82.00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李阳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20160121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81.50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81.50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杨建春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20160104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76.00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5.00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81.00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王子涵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20160125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80.00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80.00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胡月楠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20160101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79.50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79.50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胡艳姣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20160102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77.50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77.50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王翔宇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20160109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77.50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77.50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任晓蕊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20160105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李展鹏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20160118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76.50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76.50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刘庆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20160108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70.50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5.00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75.50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郭鹏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20160113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74.50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74.50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姜小龙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20160103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丁昱惠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20160128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72.50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72.50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张继斌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20160115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71.00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71.00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李玺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20160107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70.50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李慧君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20160126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65.50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5.00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FF0000"/>
                <w:kern w:val="0"/>
                <w:sz w:val="24"/>
                <w:szCs w:val="24"/>
                <w:lang w:val="en-US" w:eastAsia="zh-CN" w:bidi="ar"/>
              </w:rPr>
              <w:t>70.50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54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以上为进入面试人员，面试时间另行通知。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王海洋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 w:bidi="ar"/>
              </w:rPr>
              <w:t>20160106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 w:bidi="ar"/>
              </w:rPr>
              <w:t>69.50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 w:bidi="ar"/>
              </w:rPr>
              <w:t>69.50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刘金鑫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 w:bidi="ar"/>
              </w:rPr>
              <w:t>20160119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 w:bidi="ar"/>
              </w:rPr>
              <w:t>57.50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许阳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 w:bidi="ar"/>
              </w:rPr>
              <w:t>20160114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缺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考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贾贺峥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 w:bidi="ar"/>
              </w:rPr>
              <w:t>20160117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缺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考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刘贺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 w:bidi="ar"/>
              </w:rPr>
              <w:t>20160123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缺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考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42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05E5E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05E5E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D26489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E87A24"/>
    <w:rsid w:val="29B057A3"/>
    <w:rsid w:val="29BF21DD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8A1100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AD024F8"/>
    <w:rsid w:val="4B2A6A47"/>
    <w:rsid w:val="4C7B09C0"/>
    <w:rsid w:val="4CB4186D"/>
    <w:rsid w:val="4D3536A2"/>
    <w:rsid w:val="4D404BB3"/>
    <w:rsid w:val="4D8A1889"/>
    <w:rsid w:val="4DF14F99"/>
    <w:rsid w:val="4E105EEC"/>
    <w:rsid w:val="4E116A36"/>
    <w:rsid w:val="4E174A39"/>
    <w:rsid w:val="4F30279F"/>
    <w:rsid w:val="4F3A1AC9"/>
    <w:rsid w:val="4FEC4AFE"/>
    <w:rsid w:val="50312E9D"/>
    <w:rsid w:val="5036031E"/>
    <w:rsid w:val="5116748B"/>
    <w:rsid w:val="511C3BC4"/>
    <w:rsid w:val="518855C1"/>
    <w:rsid w:val="520D0E97"/>
    <w:rsid w:val="52196BE6"/>
    <w:rsid w:val="524017CC"/>
    <w:rsid w:val="524E7E0D"/>
    <w:rsid w:val="5279334B"/>
    <w:rsid w:val="52FC690C"/>
    <w:rsid w:val="53FA772E"/>
    <w:rsid w:val="54314EAA"/>
    <w:rsid w:val="54335BDB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10A7683"/>
    <w:rsid w:val="61407750"/>
    <w:rsid w:val="62833137"/>
    <w:rsid w:val="62B42ECE"/>
    <w:rsid w:val="62C0718A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0D3177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10718A2"/>
    <w:rsid w:val="717E3327"/>
    <w:rsid w:val="71A0452C"/>
    <w:rsid w:val="71A367EE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5F3793F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2016-08-27T03:25:52Z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