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jc w:val="center"/>
      </w:pPr>
      <w:r>
        <w:rPr>
          <w:rStyle w:val="8"/>
        </w:rPr>
        <w:t>广州市气象局直属事业单位2016年公开招聘拟聘人员名单（二）</w:t>
      </w:r>
    </w:p>
    <w:tbl>
      <w:tblPr>
        <w:tblW w:w="11470" w:type="dxa"/>
        <w:jc w:val="center"/>
        <w:tblInd w:w="-14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041"/>
        <w:gridCol w:w="2141"/>
        <w:gridCol w:w="1259"/>
        <w:gridCol w:w="991"/>
        <w:gridCol w:w="1134"/>
        <w:gridCol w:w="2912"/>
        <w:gridCol w:w="11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拟聘用岗位代码及名称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杨慧燕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大气科学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工程师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观测岗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77.225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贾宁远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社会与安全管理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办公室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76.445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2016-08-30T06:11:44Z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