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E1" w:rsidRPr="00465CE1" w:rsidRDefault="00465CE1" w:rsidP="00465CE1">
      <w:pPr>
        <w:widowControl/>
        <w:spacing w:line="270" w:lineRule="atLeast"/>
        <w:jc w:val="center"/>
        <w:rPr>
          <w:rFonts w:ascii="Tahoma" w:eastAsia="宋体" w:hAnsi="Tahoma" w:cs="Tahoma"/>
          <w:b/>
          <w:color w:val="000000"/>
          <w:kern w:val="0"/>
          <w:sz w:val="28"/>
          <w:szCs w:val="28"/>
        </w:rPr>
      </w:pPr>
      <w:r w:rsidRPr="00465CE1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2016</w:t>
      </w:r>
      <w:r w:rsidRPr="00465CE1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年玉林日报社公开招聘日报采编</w:t>
      </w:r>
      <w:bookmarkStart w:id="0" w:name="_GoBack"/>
      <w:bookmarkEnd w:id="0"/>
      <w:r w:rsidRPr="00465CE1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人员拟聘用人员名单（</w:t>
      </w:r>
      <w:r w:rsidRPr="00465CE1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2</w:t>
      </w:r>
      <w:r w:rsidRPr="00465CE1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人）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"/>
        <w:gridCol w:w="545"/>
        <w:gridCol w:w="396"/>
        <w:gridCol w:w="1455"/>
        <w:gridCol w:w="463"/>
        <w:gridCol w:w="621"/>
        <w:gridCol w:w="584"/>
        <w:gridCol w:w="657"/>
        <w:gridCol w:w="634"/>
        <w:gridCol w:w="710"/>
        <w:gridCol w:w="815"/>
        <w:gridCol w:w="551"/>
        <w:gridCol w:w="559"/>
      </w:tblGrid>
      <w:tr w:rsidR="00465CE1" w:rsidRPr="00465CE1" w:rsidTr="00465CE1">
        <w:trPr>
          <w:trHeight w:val="85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考生</w:t>
            </w: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姓名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 报考岗位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 招聘人数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笔试</w:t>
            </w: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总分</w:t>
            </w:r>
          </w:p>
        </w:tc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面试</w:t>
            </w: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综合</w:t>
            </w: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总成绩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排名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465CE1" w:rsidRPr="00465CE1" w:rsidTr="00465CE1">
        <w:trPr>
          <w:trHeight w:val="51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晏悦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214525042615</w:t>
            </w:r>
          </w:p>
        </w:tc>
        <w:tc>
          <w:tcPr>
            <w:tcW w:w="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玉林日报社</w:t>
            </w:r>
          </w:p>
        </w:tc>
        <w:tc>
          <w:tcPr>
            <w:tcW w:w="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日报采编人员</w:t>
            </w:r>
          </w:p>
        </w:tc>
        <w:tc>
          <w:tcPr>
            <w:tcW w:w="5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78.9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260.9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65CE1" w:rsidRPr="00465CE1" w:rsidTr="00465CE1">
        <w:trPr>
          <w:trHeight w:val="51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党雪梅</w:t>
            </w:r>
            <w:proofErr w:type="gramEnd"/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214525042626</w:t>
            </w:r>
          </w:p>
        </w:tc>
        <w:tc>
          <w:tcPr>
            <w:tcW w:w="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CE1" w:rsidRPr="00465CE1" w:rsidRDefault="00465CE1" w:rsidP="00465CE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CE1" w:rsidRPr="00465CE1" w:rsidRDefault="00465CE1" w:rsidP="00465CE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CE1" w:rsidRPr="00465CE1" w:rsidRDefault="00465CE1" w:rsidP="00465CE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CE1" w:rsidRPr="00465CE1" w:rsidRDefault="00465CE1" w:rsidP="00465C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C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465CE1" w:rsidRPr="00465CE1" w:rsidRDefault="00465CE1" w:rsidP="00465CE1">
      <w:pPr>
        <w:widowControl/>
        <w:spacing w:line="270" w:lineRule="atLeast"/>
        <w:jc w:val="righ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5CE1">
        <w:rPr>
          <w:rFonts w:ascii="Tahoma" w:eastAsia="宋体" w:hAnsi="Tahoma" w:cs="Tahoma"/>
          <w:color w:val="000000"/>
          <w:kern w:val="0"/>
          <w:sz w:val="18"/>
          <w:szCs w:val="18"/>
        </w:rPr>
        <w:t>中共玉林市委宣传部</w:t>
      </w:r>
      <w:r w:rsidRPr="00465CE1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2016</w:t>
      </w:r>
      <w:r w:rsidRPr="00465CE1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465CE1">
        <w:rPr>
          <w:rFonts w:ascii="Tahoma" w:eastAsia="宋体" w:hAnsi="Tahoma" w:cs="Tahoma"/>
          <w:color w:val="000000"/>
          <w:kern w:val="0"/>
          <w:sz w:val="18"/>
          <w:szCs w:val="18"/>
        </w:rPr>
        <w:t>9</w:t>
      </w:r>
      <w:r w:rsidRPr="00465CE1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465CE1">
        <w:rPr>
          <w:rFonts w:ascii="Tahoma" w:eastAsia="宋体" w:hAnsi="Tahoma" w:cs="Tahoma"/>
          <w:color w:val="000000"/>
          <w:kern w:val="0"/>
          <w:sz w:val="18"/>
          <w:szCs w:val="18"/>
        </w:rPr>
        <w:t>6</w:t>
      </w:r>
      <w:r w:rsidRPr="00465CE1">
        <w:rPr>
          <w:rFonts w:ascii="Tahoma" w:eastAsia="宋体" w:hAnsi="Tahoma" w:cs="Tahoma"/>
          <w:color w:val="000000"/>
          <w:kern w:val="0"/>
          <w:sz w:val="18"/>
          <w:szCs w:val="18"/>
        </w:rPr>
        <w:t>日</w:t>
      </w:r>
    </w:p>
    <w:p w:rsidR="001A44D1" w:rsidRPr="00465CE1" w:rsidRDefault="001A44D1"/>
    <w:sectPr w:rsidR="001A44D1" w:rsidRPr="00465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30"/>
    <w:rsid w:val="001A44D1"/>
    <w:rsid w:val="00465CE1"/>
    <w:rsid w:val="0069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ACF81-6CB1-4314-972A-48CED6B3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5C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5CE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2016-09-07T02:06:00Z</dcterms:created>
  <dcterms:modified xsi:type="dcterms:W3CDTF">2016-09-07T02:06:00Z</dcterms:modified>
</cp:coreProperties>
</file>