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1" w:rsidRPr="00F90771" w:rsidRDefault="00F90771" w:rsidP="00F90771">
      <w:pPr>
        <w:widowControl/>
        <w:spacing w:before="225"/>
        <w:jc w:val="left"/>
        <w:outlineLvl w:val="1"/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</w:pPr>
      <w:r w:rsidRPr="00F90771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浙江小百花越剧院（浙江越剧团）资格审查结果</w:t>
      </w:r>
    </w:p>
    <w:p w:rsidR="00F90771" w:rsidRPr="00F90771" w:rsidRDefault="00F90771" w:rsidP="00F90771">
      <w:pPr>
        <w:widowControl/>
        <w:spacing w:line="39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F90771">
        <w:rPr>
          <w:rFonts w:ascii="Simsun" w:eastAsia="宋体" w:hAnsi="Simsun" w:cs="宋体"/>
          <w:color w:val="000000"/>
          <w:kern w:val="0"/>
          <w:szCs w:val="21"/>
        </w:rPr>
        <w:t> </w:t>
      </w:r>
    </w:p>
    <w:tbl>
      <w:tblPr>
        <w:tblW w:w="840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5"/>
        <w:gridCol w:w="4213"/>
        <w:gridCol w:w="1678"/>
        <w:gridCol w:w="2494"/>
      </w:tblGrid>
      <w:tr w:rsidR="00F90771" w:rsidRPr="00F90771" w:rsidTr="00F90771">
        <w:trPr>
          <w:trHeight w:val="645"/>
        </w:trPr>
        <w:tc>
          <w:tcPr>
            <w:tcW w:w="840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公布时间：2016年9月10日</w:t>
            </w:r>
          </w:p>
        </w:tc>
      </w:tr>
      <w:tr w:rsidR="00F90771" w:rsidRPr="00F90771" w:rsidTr="00F90771">
        <w:trPr>
          <w:trHeight w:val="900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招聘岗位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合格报名人数</w:t>
            </w:r>
          </w:p>
        </w:tc>
      </w:tr>
      <w:tr w:rsidR="00F90771" w:rsidRPr="00F90771" w:rsidTr="00F90771">
        <w:trPr>
          <w:trHeight w:val="915"/>
        </w:trPr>
        <w:tc>
          <w:tcPr>
            <w:tcW w:w="4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kern w:val="0"/>
                <w:sz w:val="24"/>
                <w:szCs w:val="24"/>
              </w:rPr>
              <w:t>演员（男小生）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F90771" w:rsidRPr="00F90771" w:rsidTr="00F90771">
        <w:trPr>
          <w:trHeight w:val="915"/>
        </w:trPr>
        <w:tc>
          <w:tcPr>
            <w:tcW w:w="4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kern w:val="0"/>
                <w:sz w:val="24"/>
                <w:szCs w:val="24"/>
              </w:rPr>
              <w:t>演员（女小生）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F90771" w:rsidRPr="00F90771" w:rsidTr="00F90771">
        <w:trPr>
          <w:trHeight w:val="915"/>
        </w:trPr>
        <w:tc>
          <w:tcPr>
            <w:tcW w:w="4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kern w:val="0"/>
                <w:sz w:val="24"/>
                <w:szCs w:val="24"/>
              </w:rPr>
              <w:t>演奏员（小提琴兼大提琴）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771" w:rsidRPr="00F90771" w:rsidRDefault="00F90771" w:rsidP="00F907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77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F90771" w:rsidRPr="00F90771" w:rsidTr="00F90771">
        <w:tblPrEx>
          <w:tblCellSpacing w:w="0" w:type="dxa"/>
        </w:tblPrEx>
        <w:trPr>
          <w:gridBefore w:val="1"/>
          <w:wBefore w:w="15" w:type="dxa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90771" w:rsidRPr="00F90771" w:rsidRDefault="00F90771" w:rsidP="00F907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529DC" w:rsidRDefault="001529DC"/>
    <w:sectPr w:rsidR="001529DC" w:rsidSect="00152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771"/>
    <w:rsid w:val="001529DC"/>
    <w:rsid w:val="00F9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D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9077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9077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9077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9077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907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07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0771"/>
  </w:style>
  <w:style w:type="character" w:styleId="a5">
    <w:name w:val="Strong"/>
    <w:basedOn w:val="a0"/>
    <w:uiPriority w:val="22"/>
    <w:qFormat/>
    <w:rsid w:val="00F907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2016-09-10T05:40:00Z</dcterms:created>
  <dcterms:modified xsi:type="dcterms:W3CDTF">2016-09-10T05:40:00Z</dcterms:modified>
</cp:coreProperties>
</file>