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5F" w:rsidRPr="0064115F" w:rsidRDefault="0064115F" w:rsidP="0064115F">
      <w:pPr>
        <w:widowControl/>
        <w:jc w:val="center"/>
        <w:rPr>
          <w:rFonts w:ascii="宋体" w:eastAsia="宋体" w:hAnsi="宋体" w:cs="宋体" w:hint="eastAsia"/>
          <w:color w:val="3C3C3C"/>
          <w:kern w:val="0"/>
          <w:sz w:val="24"/>
          <w:szCs w:val="24"/>
        </w:rPr>
      </w:pPr>
      <w:r w:rsidRPr="0064115F">
        <w:rPr>
          <w:rFonts w:ascii="Times New Roman" w:eastAsia="文星简小标宋" w:hAnsi="Times New Roman" w:cs="Times New Roman" w:hint="eastAsia"/>
          <w:bCs/>
          <w:color w:val="000000"/>
          <w:kern w:val="0"/>
          <w:sz w:val="44"/>
          <w:szCs w:val="44"/>
        </w:rPr>
        <w:t>2016</w:t>
      </w:r>
      <w:r w:rsidRPr="0064115F">
        <w:rPr>
          <w:rFonts w:ascii="Times New Roman" w:eastAsia="文星简小标宋" w:hAnsi="Times New Roman" w:cs="Times New Roman" w:hint="eastAsia"/>
          <w:bCs/>
          <w:color w:val="000000"/>
          <w:kern w:val="0"/>
          <w:sz w:val="44"/>
          <w:szCs w:val="44"/>
        </w:rPr>
        <w:t>年天津师范大学公开招聘拟聘用人员公示表</w:t>
      </w:r>
    </w:p>
    <w:p w:rsidR="0064115F" w:rsidRPr="0064115F" w:rsidRDefault="0064115F" w:rsidP="0064115F">
      <w:pPr>
        <w:widowControl/>
        <w:jc w:val="center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64115F">
        <w:rPr>
          <w:rFonts w:ascii="宋体" w:eastAsia="宋体" w:hAnsi="宋体" w:cs="宋体"/>
          <w:color w:val="3C3C3C"/>
          <w:kern w:val="0"/>
          <w:sz w:val="24"/>
          <w:szCs w:val="24"/>
        </w:rPr>
        <w:t> 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313"/>
        <w:gridCol w:w="802"/>
        <w:gridCol w:w="696"/>
        <w:gridCol w:w="697"/>
        <w:gridCol w:w="1328"/>
        <w:gridCol w:w="1555"/>
        <w:gridCol w:w="1195"/>
        <w:gridCol w:w="1493"/>
        <w:gridCol w:w="1275"/>
      </w:tblGrid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lastRenderedPageBreak/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出生</w:t>
            </w:r>
          </w:p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政治</w:t>
            </w:r>
          </w:p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所学</w:t>
            </w:r>
          </w:p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毕业院校或原工作单位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职称</w:t>
            </w:r>
          </w:p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情况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拟聘岗位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总成绩</w:t>
            </w:r>
          </w:p>
        </w:tc>
      </w:tr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陈磊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1989-2-11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地图学与地理信息系统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吉林大学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城环学院教学科研岗位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85.09</w:t>
            </w:r>
          </w:p>
        </w:tc>
      </w:tr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赵美风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1986-11-13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人文地理学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中科院地理科学与资源研究所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城环学院教学科研岗位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89.31</w:t>
            </w:r>
          </w:p>
        </w:tc>
      </w:tr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王锦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1983-2-22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发展与教育心理学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北京师范大学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心理与行为研究院科研岗位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86.65</w:t>
            </w:r>
          </w:p>
        </w:tc>
      </w:tr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何立媛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1986-4-21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应用心理学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天津师范大学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心理与行为研究院科研岗位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92.60</w:t>
            </w:r>
          </w:p>
        </w:tc>
      </w:tr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张庆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1971-7-5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政治经济学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南开大学</w:t>
            </w: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/</w:t>
            </w: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黑龙江大学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经济学院教学科研岗位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76.14</w:t>
            </w:r>
          </w:p>
        </w:tc>
      </w:tr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陈晨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1985-3-11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科技考古</w:t>
            </w:r>
          </w:p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文物鉴定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南开大学</w:t>
            </w: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/</w:t>
            </w: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天津市博物馆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馆员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历史文化学院教学科研岗位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90.06</w:t>
            </w:r>
          </w:p>
        </w:tc>
      </w:tr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宋超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1985-3-26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运动人体科学</w:t>
            </w: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北京体育大学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体科院教学科研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87.50</w:t>
            </w:r>
          </w:p>
        </w:tc>
      </w:tr>
      <w:tr w:rsidR="0064115F" w:rsidRPr="0064115F" w:rsidTr="0064115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徐承萍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/>
                <w:color w:val="000000"/>
                <w:kern w:val="0"/>
                <w:sz w:val="22"/>
                <w:szCs w:val="20"/>
              </w:rPr>
              <w:t>1980-3-13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博士</w:t>
            </w:r>
          </w:p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研究</w:t>
            </w: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lastRenderedPageBreak/>
              <w:t>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lastRenderedPageBreak/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英语语言文学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0"/>
              </w:rPr>
              <w:t>南开大学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外国语学院教学科研岗</w:t>
            </w:r>
            <w:r w:rsidRPr="0064115F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5F" w:rsidRPr="0064115F" w:rsidRDefault="0064115F" w:rsidP="0064115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1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lastRenderedPageBreak/>
              <w:t>87.90</w:t>
            </w:r>
          </w:p>
        </w:tc>
      </w:tr>
    </w:tbl>
    <w:p w:rsidR="0064115F" w:rsidRPr="0064115F" w:rsidRDefault="0064115F" w:rsidP="0064115F">
      <w:pPr>
        <w:widowControl/>
        <w:spacing w:line="480" w:lineRule="auto"/>
        <w:ind w:firstLine="600"/>
        <w:jc w:val="righ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64115F">
        <w:rPr>
          <w:rFonts w:ascii="宋体" w:eastAsia="宋体" w:hAnsi="宋体" w:cs="宋体"/>
          <w:color w:val="3C3C3C"/>
          <w:kern w:val="0"/>
          <w:sz w:val="24"/>
          <w:szCs w:val="24"/>
        </w:rPr>
        <w:lastRenderedPageBreak/>
        <w:t> </w:t>
      </w:r>
    </w:p>
    <w:p w:rsidR="00857602" w:rsidRDefault="00857602"/>
    <w:sectPr w:rsidR="00857602" w:rsidSect="006411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15F"/>
    <w:rsid w:val="0064115F"/>
    <w:rsid w:val="0085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2016-09-14T09:29:00Z</dcterms:created>
  <dcterms:modified xsi:type="dcterms:W3CDTF">2016-09-14T09:29:00Z</dcterms:modified>
</cp:coreProperties>
</file>