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11" w:rsidRPr="00C63D11" w:rsidRDefault="00C63D11" w:rsidP="00C63D11">
      <w:pPr>
        <w:widowControl/>
        <w:spacing w:line="3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bookmarkStart w:id="0" w:name="_GoBack"/>
      <w:bookmarkEnd w:id="0"/>
    </w:p>
    <w:p w:rsidR="00C63D11" w:rsidRPr="00C63D11" w:rsidRDefault="00C63D11" w:rsidP="00C63D11">
      <w:pPr>
        <w:widowControl/>
        <w:spacing w:line="300" w:lineRule="atLeast"/>
        <w:ind w:firstLine="630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C63D11">
        <w:rPr>
          <w:rFonts w:ascii="宋体" w:eastAsia="宋体" w:hAnsi="宋体" w:cs="Tahoma" w:hint="eastAsia"/>
          <w:b/>
          <w:bCs/>
          <w:color w:val="000000"/>
          <w:kern w:val="0"/>
          <w:sz w:val="36"/>
          <w:szCs w:val="36"/>
        </w:rPr>
        <w:t>广西水利厅那板水库管理处2016年</w:t>
      </w:r>
    </w:p>
    <w:p w:rsidR="00C63D11" w:rsidRPr="00C63D11" w:rsidRDefault="00C63D11" w:rsidP="00C63D11">
      <w:pPr>
        <w:widowControl/>
        <w:spacing w:line="300" w:lineRule="atLeast"/>
        <w:ind w:firstLine="630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C63D11">
        <w:rPr>
          <w:rFonts w:ascii="宋体" w:eastAsia="宋体" w:hAnsi="宋体" w:cs="Tahoma" w:hint="eastAsia"/>
          <w:b/>
          <w:bCs/>
          <w:color w:val="000000"/>
          <w:kern w:val="0"/>
          <w:sz w:val="36"/>
          <w:szCs w:val="36"/>
        </w:rPr>
        <w:t>公开招聘工作人员笔试成绩表</w:t>
      </w:r>
    </w:p>
    <w:tbl>
      <w:tblPr>
        <w:tblW w:w="0" w:type="auto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864"/>
        <w:gridCol w:w="3534"/>
        <w:gridCol w:w="2575"/>
      </w:tblGrid>
      <w:tr w:rsidR="00C63D11" w:rsidRPr="00C63D11" w:rsidTr="00C63D11">
        <w:trPr>
          <w:trHeight w:val="342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C63D11" w:rsidRPr="00C63D11" w:rsidTr="00C63D11">
        <w:trPr>
          <w:trHeight w:val="342"/>
        </w:trPr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工程技术 管理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20160918001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20160918002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20160918003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20160918004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20160918005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20160918006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20160918007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20160918008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C63D11" w:rsidRPr="00C63D11" w:rsidTr="00C63D11">
        <w:trPr>
          <w:trHeight w:val="342"/>
        </w:trPr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机电技术 管理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20160918009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20160918010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20160918011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20160918012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20160918013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20160918014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20160918015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20160918016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20160918017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20160918018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20160918019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20160918020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20160918021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20160918022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20160918023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20160918024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20160918026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20160918027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20160918028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20160918029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20160918030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20160918031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20160918032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 xml:space="preserve">缺考　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20160918033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20160918034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C63D11" w:rsidRPr="00C63D11" w:rsidTr="00C63D11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20160918035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20160918036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C63D11" w:rsidRPr="00C63D11" w:rsidTr="00C63D11">
        <w:trPr>
          <w:trHeight w:val="402"/>
        </w:trPr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大坝安全 管理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20160918037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20160918038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20160918039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20160918040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20160918041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 xml:space="preserve">缺考　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20160918042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 xml:space="preserve">缺考　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20160918043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20160918044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20160918045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 xml:space="preserve">缺考　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20160918046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20160918047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20160918048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C63D11" w:rsidRPr="00C63D11" w:rsidTr="00C63D11">
        <w:trPr>
          <w:trHeight w:val="402"/>
        </w:trPr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水文观测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20160918049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20160918050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20160918051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20160918052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20160918053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20160918054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20160918055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20160918056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20160918057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20160918058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20160918059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20160918060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20160918061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20160918062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20160918063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20160918064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20160918065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20160918066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20160918067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20160918068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20160918069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20160918070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C63D11" w:rsidRPr="00C63D11" w:rsidTr="00C63D1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20160918071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D11" w:rsidRPr="00C63D11" w:rsidRDefault="00C63D11" w:rsidP="00C63D11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63D1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</w:tbl>
    <w:p w:rsidR="002061DF" w:rsidRDefault="002061DF"/>
    <w:sectPr w:rsidR="00206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46"/>
    <w:rsid w:val="002061DF"/>
    <w:rsid w:val="00917546"/>
    <w:rsid w:val="00C6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F85D0-E5A7-4885-B113-BF285803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3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2016-09-21T02:43:00Z</dcterms:created>
  <dcterms:modified xsi:type="dcterms:W3CDTF">2016-09-21T02:44:00Z</dcterms:modified>
</cp:coreProperties>
</file>