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3C" w:rsidRPr="003C163C" w:rsidRDefault="003C163C" w:rsidP="003C163C">
      <w:pPr>
        <w:widowControl/>
        <w:spacing w:before="100" w:beforeAutospacing="1" w:after="100" w:afterAutospacing="1" w:line="495" w:lineRule="atLeast"/>
        <w:jc w:val="center"/>
        <w:rPr>
          <w:rFonts w:ascii="ˎ̥" w:eastAsia="宋体" w:hAnsi="ˎ̥" w:cs="宋体"/>
          <w:kern w:val="0"/>
          <w:sz w:val="24"/>
          <w:szCs w:val="24"/>
        </w:rPr>
      </w:pPr>
      <w:r w:rsidRPr="003C163C">
        <w:rPr>
          <w:rFonts w:ascii="ˎ̥" w:eastAsia="宋体" w:hAnsi="ˎ̥" w:cs="宋体"/>
          <w:b/>
          <w:bCs/>
          <w:kern w:val="0"/>
          <w:sz w:val="24"/>
          <w:szCs w:val="24"/>
        </w:rPr>
        <w:t>2016</w:t>
      </w:r>
      <w:r w:rsidRPr="003C163C">
        <w:rPr>
          <w:rFonts w:ascii="ˎ̥" w:eastAsia="宋体" w:hAnsi="ˎ̥" w:cs="宋体"/>
          <w:b/>
          <w:bCs/>
          <w:kern w:val="0"/>
          <w:sz w:val="24"/>
          <w:szCs w:val="24"/>
        </w:rPr>
        <w:t>年度中华人民共和国辽宁海事局事业单位公开招聘工作人员拟聘人员名单</w:t>
      </w:r>
    </w:p>
    <w:p w:rsidR="003C163C" w:rsidRPr="003C163C" w:rsidRDefault="003C163C" w:rsidP="003C163C">
      <w:pPr>
        <w:widowControl/>
        <w:spacing w:before="100" w:beforeAutospacing="1" w:after="100" w:afterAutospacing="1" w:line="495" w:lineRule="atLeast"/>
        <w:jc w:val="left"/>
        <w:rPr>
          <w:rFonts w:ascii="ˎ̥" w:eastAsia="宋体" w:hAnsi="ˎ̥" w:cs="宋体"/>
          <w:kern w:val="0"/>
          <w:sz w:val="24"/>
          <w:szCs w:val="24"/>
        </w:rPr>
      </w:pPr>
      <w:r w:rsidRPr="003C163C">
        <w:rPr>
          <w:rFonts w:ascii="ˎ̥" w:eastAsia="宋体" w:hAnsi="ˎ̥" w:cs="宋体"/>
          <w:kern w:val="0"/>
          <w:sz w:val="24"/>
          <w:szCs w:val="24"/>
        </w:rPr>
        <w:t> </w:t>
      </w:r>
    </w:p>
    <w:tbl>
      <w:tblPr>
        <w:tblW w:w="985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5"/>
        <w:gridCol w:w="1063"/>
        <w:gridCol w:w="629"/>
        <w:gridCol w:w="3205"/>
        <w:gridCol w:w="2126"/>
        <w:gridCol w:w="1977"/>
      </w:tblGrid>
      <w:tr w:rsidR="003C163C" w:rsidRPr="003C163C" w:rsidTr="003C163C">
        <w:trPr>
          <w:trHeight w:val="855"/>
          <w:tblHeade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center"/>
              <w:rPr>
                <w:rFonts w:ascii="ˎ̥" w:eastAsia="宋体" w:hAnsi="ˎ̥" w:cs="宋体"/>
                <w:b/>
                <w:bCs/>
                <w:kern w:val="0"/>
                <w:sz w:val="24"/>
                <w:szCs w:val="24"/>
              </w:rPr>
            </w:pPr>
            <w:r w:rsidRPr="003C163C">
              <w:rPr>
                <w:rFonts w:ascii="ˎ̥" w:eastAsia="宋体" w:hAnsi="ˎ̥" w:cs="宋体"/>
                <w:b/>
                <w:bCs/>
                <w:kern w:val="0"/>
                <w:sz w:val="24"/>
                <w:szCs w:val="24"/>
              </w:rPr>
              <w:t>序号</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center"/>
              <w:rPr>
                <w:rFonts w:ascii="ˎ̥" w:eastAsia="宋体" w:hAnsi="ˎ̥" w:cs="宋体"/>
                <w:b/>
                <w:bCs/>
                <w:kern w:val="0"/>
                <w:sz w:val="24"/>
                <w:szCs w:val="24"/>
              </w:rPr>
            </w:pPr>
            <w:r w:rsidRPr="003C163C">
              <w:rPr>
                <w:rFonts w:ascii="ˎ̥" w:eastAsia="宋体" w:hAnsi="ˎ̥" w:cs="宋体"/>
                <w:b/>
                <w:bCs/>
                <w:kern w:val="0"/>
                <w:sz w:val="24"/>
                <w:szCs w:val="24"/>
              </w:rPr>
              <w:t>姓名</w:t>
            </w:r>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center"/>
              <w:rPr>
                <w:rFonts w:ascii="ˎ̥" w:eastAsia="宋体" w:hAnsi="ˎ̥" w:cs="宋体"/>
                <w:b/>
                <w:bCs/>
                <w:kern w:val="0"/>
                <w:sz w:val="24"/>
                <w:szCs w:val="24"/>
              </w:rPr>
            </w:pPr>
            <w:r w:rsidRPr="003C163C">
              <w:rPr>
                <w:rFonts w:ascii="ˎ̥" w:eastAsia="宋体" w:hAnsi="ˎ̥" w:cs="宋体"/>
                <w:b/>
                <w:bCs/>
                <w:kern w:val="0"/>
                <w:sz w:val="24"/>
                <w:szCs w:val="24"/>
              </w:rPr>
              <w:t>性别</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center"/>
              <w:rPr>
                <w:rFonts w:ascii="ˎ̥" w:eastAsia="宋体" w:hAnsi="ˎ̥" w:cs="宋体"/>
                <w:b/>
                <w:bCs/>
                <w:kern w:val="0"/>
                <w:sz w:val="24"/>
                <w:szCs w:val="24"/>
              </w:rPr>
            </w:pPr>
            <w:r w:rsidRPr="003C163C">
              <w:rPr>
                <w:rFonts w:ascii="ˎ̥" w:eastAsia="宋体" w:hAnsi="ˎ̥" w:cs="宋体"/>
                <w:b/>
                <w:bCs/>
                <w:kern w:val="0"/>
                <w:sz w:val="24"/>
                <w:szCs w:val="24"/>
              </w:rPr>
              <w:t>拟聘岗位</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center"/>
              <w:rPr>
                <w:rFonts w:ascii="ˎ̥" w:eastAsia="宋体" w:hAnsi="ˎ̥" w:cs="宋体"/>
                <w:b/>
                <w:bCs/>
                <w:kern w:val="0"/>
                <w:sz w:val="24"/>
                <w:szCs w:val="24"/>
              </w:rPr>
            </w:pPr>
            <w:r w:rsidRPr="003C163C">
              <w:rPr>
                <w:rFonts w:ascii="ˎ̥" w:eastAsia="宋体" w:hAnsi="ˎ̥" w:cs="宋体"/>
                <w:b/>
                <w:bCs/>
                <w:kern w:val="0"/>
                <w:sz w:val="24"/>
                <w:szCs w:val="24"/>
              </w:rPr>
              <w:t>毕业院校</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center"/>
              <w:rPr>
                <w:rFonts w:ascii="ˎ̥" w:eastAsia="宋体" w:hAnsi="ˎ̥" w:cs="宋体"/>
                <w:b/>
                <w:bCs/>
                <w:kern w:val="0"/>
                <w:sz w:val="24"/>
                <w:szCs w:val="24"/>
              </w:rPr>
            </w:pPr>
            <w:r w:rsidRPr="003C163C">
              <w:rPr>
                <w:rFonts w:ascii="ˎ̥" w:eastAsia="宋体" w:hAnsi="ˎ̥" w:cs="宋体"/>
                <w:b/>
                <w:bCs/>
                <w:kern w:val="0"/>
                <w:sz w:val="24"/>
                <w:szCs w:val="24"/>
              </w:rPr>
              <w:t>原工作单位</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1</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安一峰</w:t>
            </w:r>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男</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hint="eastAsia"/>
                <w:kern w:val="0"/>
                <w:sz w:val="24"/>
                <w:szCs w:val="24"/>
              </w:rPr>
            </w:pPr>
            <w:r w:rsidRPr="003C163C">
              <w:rPr>
                <w:rFonts w:ascii="ˎ̥" w:eastAsia="宋体" w:hAnsi="ˎ̥" w:cs="宋体"/>
                <w:kern w:val="0"/>
                <w:sz w:val="24"/>
                <w:szCs w:val="24"/>
              </w:rPr>
              <w:t>辽宁海事局后勤管理中心</w:t>
            </w:r>
          </w:p>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业务管理</w:t>
            </w:r>
            <w:r w:rsidRPr="003C163C">
              <w:rPr>
                <w:rFonts w:ascii="ˎ̥" w:eastAsia="宋体" w:hAnsi="ˎ̥" w:cs="宋体"/>
                <w:kern w:val="0"/>
                <w:sz w:val="24"/>
                <w:szCs w:val="24"/>
              </w:rPr>
              <w:t>273001</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大连理工大学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hint="eastAsia"/>
                <w:kern w:val="0"/>
                <w:sz w:val="24"/>
                <w:szCs w:val="24"/>
              </w:rPr>
            </w:pPr>
            <w:r w:rsidRPr="003C163C">
              <w:rPr>
                <w:rFonts w:ascii="ˎ̥" w:eastAsia="宋体" w:hAnsi="ˎ̥" w:cs="宋体"/>
                <w:kern w:val="0"/>
                <w:sz w:val="24"/>
                <w:szCs w:val="24"/>
              </w:rPr>
              <w:t>大连中车柴油机</w:t>
            </w:r>
          </w:p>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有限公司</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2</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吴东阳</w:t>
            </w:r>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男</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hint="eastAsia"/>
                <w:kern w:val="0"/>
                <w:sz w:val="24"/>
                <w:szCs w:val="24"/>
              </w:rPr>
            </w:pPr>
            <w:r w:rsidRPr="003C163C">
              <w:rPr>
                <w:rFonts w:ascii="ˎ̥" w:eastAsia="宋体" w:hAnsi="ˎ̥" w:cs="宋体"/>
                <w:kern w:val="0"/>
                <w:sz w:val="24"/>
                <w:szCs w:val="24"/>
              </w:rPr>
              <w:t>辽宁海事局后勤管理中心</w:t>
            </w:r>
          </w:p>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车辆管理</w:t>
            </w:r>
            <w:r w:rsidRPr="003C163C">
              <w:rPr>
                <w:rFonts w:ascii="ˎ̥" w:eastAsia="宋体" w:hAnsi="ˎ̥" w:cs="宋体"/>
                <w:kern w:val="0"/>
                <w:sz w:val="24"/>
                <w:szCs w:val="24"/>
              </w:rPr>
              <w:t>273002</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河北工业大学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hint="eastAsia"/>
                <w:kern w:val="0"/>
                <w:sz w:val="24"/>
                <w:szCs w:val="24"/>
              </w:rPr>
            </w:pPr>
            <w:proofErr w:type="gramStart"/>
            <w:r w:rsidRPr="003C163C">
              <w:rPr>
                <w:rFonts w:ascii="ˎ̥" w:eastAsia="宋体" w:hAnsi="ˎ̥" w:cs="宋体"/>
                <w:kern w:val="0"/>
                <w:sz w:val="24"/>
                <w:szCs w:val="24"/>
              </w:rPr>
              <w:t>翰昂汽车</w:t>
            </w:r>
            <w:proofErr w:type="gramEnd"/>
            <w:r w:rsidRPr="003C163C">
              <w:rPr>
                <w:rFonts w:ascii="ˎ̥" w:eastAsia="宋体" w:hAnsi="ˎ̥" w:cs="宋体"/>
                <w:kern w:val="0"/>
                <w:sz w:val="24"/>
                <w:szCs w:val="24"/>
              </w:rPr>
              <w:t>零部件</w:t>
            </w:r>
          </w:p>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（北京）有限公司</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3</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陈晓</w:t>
            </w:r>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女</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hint="eastAsia"/>
                <w:kern w:val="0"/>
                <w:sz w:val="24"/>
                <w:szCs w:val="24"/>
              </w:rPr>
            </w:pPr>
            <w:r w:rsidRPr="003C163C">
              <w:rPr>
                <w:rFonts w:ascii="ˎ̥" w:eastAsia="宋体" w:hAnsi="ˎ̥" w:cs="宋体"/>
                <w:kern w:val="0"/>
                <w:sz w:val="24"/>
                <w:szCs w:val="24"/>
              </w:rPr>
              <w:t>辽宁海事局后勤管理中心</w:t>
            </w:r>
          </w:p>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综合管理</w:t>
            </w:r>
            <w:r w:rsidRPr="003C163C">
              <w:rPr>
                <w:rFonts w:ascii="ˎ̥" w:eastAsia="宋体" w:hAnsi="ˎ̥" w:cs="宋体"/>
                <w:kern w:val="0"/>
                <w:sz w:val="24"/>
                <w:szCs w:val="24"/>
              </w:rPr>
              <w:t>273003</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青岛大学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hint="eastAsia"/>
                <w:kern w:val="0"/>
                <w:sz w:val="24"/>
                <w:szCs w:val="24"/>
              </w:rPr>
            </w:pPr>
            <w:r w:rsidRPr="003C163C">
              <w:rPr>
                <w:rFonts w:ascii="ˎ̥" w:eastAsia="宋体" w:hAnsi="ˎ̥" w:cs="宋体"/>
                <w:kern w:val="0"/>
                <w:sz w:val="24"/>
                <w:szCs w:val="24"/>
              </w:rPr>
              <w:t>山东界湖</w:t>
            </w:r>
          </w:p>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律师事务所</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4</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栗</w:t>
            </w:r>
            <w:proofErr w:type="gramStart"/>
            <w:r w:rsidRPr="003C163C">
              <w:rPr>
                <w:rFonts w:ascii="ˎ̥" w:eastAsia="宋体" w:hAnsi="ˎ̥" w:cs="宋体"/>
                <w:kern w:val="0"/>
                <w:sz w:val="24"/>
                <w:szCs w:val="24"/>
              </w:rPr>
              <w:t>一</w:t>
            </w:r>
            <w:proofErr w:type="gramEnd"/>
            <w:r w:rsidRPr="003C163C">
              <w:rPr>
                <w:rFonts w:ascii="ˎ̥" w:eastAsia="宋体" w:hAnsi="ˎ̥" w:cs="宋体"/>
                <w:kern w:val="0"/>
                <w:sz w:val="24"/>
                <w:szCs w:val="24"/>
              </w:rPr>
              <w:t>丹</w:t>
            </w:r>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女</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hint="eastAsia"/>
                <w:kern w:val="0"/>
                <w:sz w:val="24"/>
                <w:szCs w:val="24"/>
              </w:rPr>
            </w:pPr>
            <w:r w:rsidRPr="003C163C">
              <w:rPr>
                <w:rFonts w:ascii="ˎ̥" w:eastAsia="宋体" w:hAnsi="ˎ̥" w:cs="宋体"/>
                <w:kern w:val="0"/>
                <w:sz w:val="24"/>
                <w:szCs w:val="24"/>
              </w:rPr>
              <w:t>辽宁海事局后勤管理中心</w:t>
            </w:r>
          </w:p>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后勤管理</w:t>
            </w:r>
            <w:r w:rsidRPr="003C163C">
              <w:rPr>
                <w:rFonts w:ascii="ˎ̥" w:eastAsia="宋体" w:hAnsi="ˎ̥" w:cs="宋体"/>
                <w:kern w:val="0"/>
                <w:sz w:val="24"/>
                <w:szCs w:val="24"/>
              </w:rPr>
              <w:t>273004</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中国青年政治学院</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 </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5</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proofErr w:type="gramStart"/>
            <w:r w:rsidRPr="003C163C">
              <w:rPr>
                <w:rFonts w:ascii="ˎ̥" w:eastAsia="宋体" w:hAnsi="ˎ̥" w:cs="宋体"/>
                <w:kern w:val="0"/>
                <w:sz w:val="24"/>
                <w:szCs w:val="24"/>
              </w:rPr>
              <w:t>乔凌飞</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女</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北海航海保障中心大连通信中心财务管理</w:t>
            </w:r>
            <w:r w:rsidRPr="003C163C">
              <w:rPr>
                <w:rFonts w:ascii="ˎ̥" w:eastAsia="宋体" w:hAnsi="ˎ̥" w:cs="宋体"/>
                <w:kern w:val="0"/>
                <w:sz w:val="24"/>
                <w:szCs w:val="24"/>
              </w:rPr>
              <w:t>273005</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沈阳理工大学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中铁九局集团第四工程有限公司</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6</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孙光</w:t>
            </w:r>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男</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北海航海保障中心大连通信中心通信与信息化管理</w:t>
            </w:r>
            <w:r w:rsidRPr="003C163C">
              <w:rPr>
                <w:rFonts w:ascii="ˎ̥" w:eastAsia="宋体" w:hAnsi="ˎ̥" w:cs="宋体"/>
                <w:kern w:val="0"/>
                <w:sz w:val="24"/>
                <w:szCs w:val="24"/>
              </w:rPr>
              <w:t>273006</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东南大学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hint="eastAsia"/>
                <w:kern w:val="0"/>
                <w:sz w:val="24"/>
                <w:szCs w:val="24"/>
              </w:rPr>
            </w:pPr>
            <w:r w:rsidRPr="003C163C">
              <w:rPr>
                <w:rFonts w:ascii="ˎ̥" w:eastAsia="宋体" w:hAnsi="ˎ̥" w:cs="宋体"/>
                <w:kern w:val="0"/>
                <w:sz w:val="24"/>
                <w:szCs w:val="24"/>
              </w:rPr>
              <w:t>深圳市电信工程</w:t>
            </w:r>
          </w:p>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有限公司</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7</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于颖</w:t>
            </w:r>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女</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北海航海保障中心大连通信中心通信与信息化管理</w:t>
            </w:r>
            <w:r w:rsidRPr="003C163C">
              <w:rPr>
                <w:rFonts w:ascii="ˎ̥" w:eastAsia="宋体" w:hAnsi="ˎ̥" w:cs="宋体"/>
                <w:kern w:val="0"/>
                <w:sz w:val="24"/>
                <w:szCs w:val="24"/>
              </w:rPr>
              <w:t>273006</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辽宁工程技术大学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辽宁省大连市庄河县蓉花山镇政府</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8</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王健飞</w:t>
            </w:r>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男</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北海航海保障中心大连通信中心通信与信息化管理</w:t>
            </w:r>
            <w:r w:rsidRPr="003C163C">
              <w:rPr>
                <w:rFonts w:ascii="ˎ̥" w:eastAsia="宋体" w:hAnsi="ˎ̥" w:cs="宋体"/>
                <w:kern w:val="0"/>
                <w:sz w:val="24"/>
                <w:szCs w:val="24"/>
              </w:rPr>
              <w:t>273006</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江苏科技大学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 </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9</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胡佳男</w:t>
            </w:r>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男</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北海航海保障中心营口通信中心通信与信息化管理</w:t>
            </w:r>
            <w:r w:rsidRPr="003C163C">
              <w:rPr>
                <w:rFonts w:ascii="ˎ̥" w:eastAsia="宋体" w:hAnsi="ˎ̥" w:cs="宋体"/>
                <w:kern w:val="0"/>
                <w:sz w:val="24"/>
                <w:szCs w:val="24"/>
              </w:rPr>
              <w:t>273008</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中国民航大学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 </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10</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于浩然</w:t>
            </w:r>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男</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北海航海保障中心营口通信中心通信与信息化管理</w:t>
            </w:r>
            <w:r w:rsidRPr="003C163C">
              <w:rPr>
                <w:rFonts w:ascii="ˎ̥" w:eastAsia="宋体" w:hAnsi="ˎ̥" w:cs="宋体"/>
                <w:kern w:val="0"/>
                <w:sz w:val="24"/>
                <w:szCs w:val="24"/>
              </w:rPr>
              <w:t>273008</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大连海事大学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hint="eastAsia"/>
                <w:kern w:val="0"/>
                <w:sz w:val="24"/>
                <w:szCs w:val="24"/>
              </w:rPr>
            </w:pPr>
            <w:r w:rsidRPr="003C163C">
              <w:rPr>
                <w:rFonts w:ascii="ˎ̥" w:eastAsia="宋体" w:hAnsi="ˎ̥" w:cs="宋体"/>
                <w:kern w:val="0"/>
                <w:sz w:val="24"/>
                <w:szCs w:val="24"/>
              </w:rPr>
              <w:t>东软集团（大连）</w:t>
            </w:r>
          </w:p>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有限公司</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11</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proofErr w:type="gramStart"/>
            <w:r w:rsidRPr="003C163C">
              <w:rPr>
                <w:rFonts w:ascii="ˎ̥" w:eastAsia="宋体" w:hAnsi="ˎ̥" w:cs="宋体"/>
                <w:kern w:val="0"/>
                <w:sz w:val="24"/>
                <w:szCs w:val="24"/>
              </w:rPr>
              <w:t>桑宇宁</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女</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北海航海保障中心营口通信中心通信与信息化管理</w:t>
            </w:r>
            <w:r w:rsidRPr="003C163C">
              <w:rPr>
                <w:rFonts w:ascii="ˎ̥" w:eastAsia="宋体" w:hAnsi="ˎ̥" w:cs="宋体"/>
                <w:kern w:val="0"/>
                <w:sz w:val="24"/>
                <w:szCs w:val="24"/>
              </w:rPr>
              <w:t>273008</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大连交通大学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 </w:t>
            </w:r>
          </w:p>
        </w:tc>
      </w:tr>
      <w:tr w:rsidR="003C163C" w:rsidRPr="003C163C" w:rsidTr="003C163C">
        <w:trPr>
          <w:trHeight w:val="855"/>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12</w:t>
            </w:r>
          </w:p>
        </w:tc>
        <w:tc>
          <w:tcPr>
            <w:tcW w:w="1065"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proofErr w:type="gramStart"/>
            <w:r w:rsidRPr="003C163C">
              <w:rPr>
                <w:rFonts w:ascii="ˎ̥" w:eastAsia="宋体" w:hAnsi="ˎ̥" w:cs="宋体"/>
                <w:kern w:val="0"/>
                <w:sz w:val="24"/>
                <w:szCs w:val="24"/>
              </w:rPr>
              <w:t>鲁雨蒙</w:t>
            </w:r>
            <w:proofErr w:type="gramEnd"/>
          </w:p>
        </w:tc>
        <w:tc>
          <w:tcPr>
            <w:tcW w:w="6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男</w:t>
            </w:r>
          </w:p>
        </w:tc>
        <w:tc>
          <w:tcPr>
            <w:tcW w:w="321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北海航海保障中心营口通信中心通信与信息化管理</w:t>
            </w:r>
            <w:r w:rsidRPr="003C163C">
              <w:rPr>
                <w:rFonts w:ascii="ˎ̥" w:eastAsia="宋体" w:hAnsi="ˎ̥" w:cs="宋体"/>
                <w:kern w:val="0"/>
                <w:sz w:val="24"/>
                <w:szCs w:val="24"/>
              </w:rPr>
              <w:t>273008</w:t>
            </w:r>
          </w:p>
        </w:tc>
        <w:tc>
          <w:tcPr>
            <w:tcW w:w="213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哈尔滨工业大学</w:t>
            </w:r>
          </w:p>
        </w:tc>
        <w:tc>
          <w:tcPr>
            <w:tcW w:w="1980" w:type="dxa"/>
            <w:tcBorders>
              <w:top w:val="outset" w:sz="6" w:space="0" w:color="auto"/>
              <w:left w:val="outset" w:sz="6" w:space="0" w:color="auto"/>
              <w:bottom w:val="outset" w:sz="6" w:space="0" w:color="auto"/>
              <w:right w:val="outset" w:sz="6" w:space="0" w:color="auto"/>
            </w:tcBorders>
            <w:vAlign w:val="center"/>
            <w:hideMark/>
          </w:tcPr>
          <w:p w:rsidR="003C163C" w:rsidRPr="003C163C" w:rsidRDefault="003C163C" w:rsidP="003C163C">
            <w:pPr>
              <w:widowControl/>
              <w:spacing w:before="100" w:beforeAutospacing="1" w:after="100" w:afterAutospacing="1"/>
              <w:jc w:val="left"/>
              <w:rPr>
                <w:rFonts w:ascii="ˎ̥" w:eastAsia="宋体" w:hAnsi="ˎ̥" w:cs="宋体"/>
                <w:kern w:val="0"/>
                <w:sz w:val="24"/>
                <w:szCs w:val="24"/>
              </w:rPr>
            </w:pPr>
            <w:r w:rsidRPr="003C163C">
              <w:rPr>
                <w:rFonts w:ascii="ˎ̥" w:eastAsia="宋体" w:hAnsi="ˎ̥" w:cs="宋体"/>
                <w:kern w:val="0"/>
                <w:sz w:val="24"/>
                <w:szCs w:val="24"/>
              </w:rPr>
              <w:t> </w:t>
            </w:r>
          </w:p>
        </w:tc>
      </w:tr>
    </w:tbl>
    <w:p w:rsidR="003C163C" w:rsidRPr="003C163C" w:rsidRDefault="003C163C" w:rsidP="003C163C">
      <w:pPr>
        <w:widowControl/>
        <w:spacing w:line="495" w:lineRule="atLeast"/>
        <w:jc w:val="left"/>
        <w:rPr>
          <w:rFonts w:ascii="ˎ̥" w:eastAsia="宋体" w:hAnsi="ˎ̥" w:cs="宋体"/>
          <w:kern w:val="0"/>
          <w:sz w:val="24"/>
          <w:szCs w:val="24"/>
        </w:rPr>
      </w:pPr>
      <w:r w:rsidRPr="003C163C">
        <w:rPr>
          <w:rFonts w:ascii="ˎ̥" w:eastAsia="宋体" w:hAnsi="ˎ̥" w:cs="宋体"/>
          <w:kern w:val="0"/>
          <w:sz w:val="24"/>
          <w:szCs w:val="24"/>
        </w:rPr>
        <w:t> </w:t>
      </w:r>
    </w:p>
    <w:p w:rsidR="003C163C" w:rsidRPr="003C163C" w:rsidRDefault="003C163C" w:rsidP="003C163C">
      <w:pPr>
        <w:widowControl/>
        <w:spacing w:before="100" w:beforeAutospacing="1" w:after="100" w:afterAutospacing="1" w:line="495" w:lineRule="atLeast"/>
        <w:jc w:val="left"/>
        <w:rPr>
          <w:rFonts w:ascii="ˎ̥" w:eastAsia="宋体" w:hAnsi="ˎ̥" w:cs="宋体"/>
          <w:kern w:val="0"/>
          <w:sz w:val="24"/>
          <w:szCs w:val="24"/>
        </w:rPr>
      </w:pPr>
      <w:r w:rsidRPr="003C163C">
        <w:rPr>
          <w:rFonts w:ascii="ˎ̥" w:eastAsia="宋体" w:hAnsi="ˎ̥" w:cs="宋体"/>
          <w:kern w:val="0"/>
          <w:sz w:val="24"/>
          <w:szCs w:val="24"/>
        </w:rPr>
        <w:lastRenderedPageBreak/>
        <w:t> </w:t>
      </w:r>
    </w:p>
    <w:p w:rsidR="0029004A" w:rsidRDefault="0029004A"/>
    <w:sectPr w:rsidR="0029004A" w:rsidSect="002900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163C"/>
    <w:rsid w:val="0029004A"/>
    <w:rsid w:val="003C16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0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163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163C"/>
    <w:rPr>
      <w:b/>
      <w:bCs/>
    </w:rPr>
  </w:style>
</w:styles>
</file>

<file path=word/webSettings.xml><?xml version="1.0" encoding="utf-8"?>
<w:webSettings xmlns:r="http://schemas.openxmlformats.org/officeDocument/2006/relationships" xmlns:w="http://schemas.openxmlformats.org/wordprocessingml/2006/main">
  <w:divs>
    <w:div w:id="942031096">
      <w:bodyDiv w:val="1"/>
      <w:marLeft w:val="0"/>
      <w:marRight w:val="0"/>
      <w:marTop w:val="0"/>
      <w:marBottom w:val="0"/>
      <w:divBdr>
        <w:top w:val="none" w:sz="0" w:space="0" w:color="auto"/>
        <w:left w:val="none" w:sz="0" w:space="0" w:color="auto"/>
        <w:bottom w:val="none" w:sz="0" w:space="0" w:color="auto"/>
        <w:right w:val="none" w:sz="0" w:space="0" w:color="auto"/>
      </w:divBdr>
      <w:divsChild>
        <w:div w:id="302657260">
          <w:marLeft w:val="0"/>
          <w:marRight w:val="0"/>
          <w:marTop w:val="0"/>
          <w:marBottom w:val="0"/>
          <w:divBdr>
            <w:top w:val="none" w:sz="0" w:space="0" w:color="auto"/>
            <w:left w:val="none" w:sz="0" w:space="0" w:color="auto"/>
            <w:bottom w:val="none" w:sz="0" w:space="0" w:color="auto"/>
            <w:right w:val="none" w:sz="0" w:space="0" w:color="auto"/>
          </w:divBdr>
          <w:divsChild>
            <w:div w:id="1279798619">
              <w:marLeft w:val="0"/>
              <w:marRight w:val="0"/>
              <w:marTop w:val="100"/>
              <w:marBottom w:val="100"/>
              <w:divBdr>
                <w:top w:val="none" w:sz="0" w:space="0" w:color="auto"/>
                <w:left w:val="none" w:sz="0" w:space="0" w:color="auto"/>
                <w:bottom w:val="none" w:sz="0" w:space="0" w:color="auto"/>
                <w:right w:val="none" w:sz="0" w:space="0" w:color="auto"/>
              </w:divBdr>
              <w:divsChild>
                <w:div w:id="746414699">
                  <w:marLeft w:val="0"/>
                  <w:marRight w:val="0"/>
                  <w:marTop w:val="100"/>
                  <w:marBottom w:val="100"/>
                  <w:divBdr>
                    <w:top w:val="single" w:sz="18" w:space="0" w:color="E4FDFD"/>
                    <w:left w:val="single" w:sz="18" w:space="0" w:color="E4FDFD"/>
                    <w:bottom w:val="single" w:sz="18" w:space="0" w:color="E4FDFD"/>
                    <w:right w:val="single" w:sz="18" w:space="0" w:color="E4FDFD"/>
                  </w:divBdr>
                  <w:divsChild>
                    <w:div w:id="1143497756">
                      <w:marLeft w:val="0"/>
                      <w:marRight w:val="0"/>
                      <w:marTop w:val="300"/>
                      <w:marBottom w:val="300"/>
                      <w:divBdr>
                        <w:top w:val="single" w:sz="2" w:space="0" w:color="FF0000"/>
                        <w:left w:val="single" w:sz="2" w:space="0" w:color="FF0000"/>
                        <w:bottom w:val="single" w:sz="2" w:space="0" w:color="FF0000"/>
                        <w:right w:val="single" w:sz="2" w:space="0" w:color="FF0000"/>
                      </w:divBdr>
                      <w:divsChild>
                        <w:div w:id="2400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2016-09-22T04:24:00Z</dcterms:created>
  <dcterms:modified xsi:type="dcterms:W3CDTF">2016-09-22T04:24:00Z</dcterms:modified>
</cp:coreProperties>
</file>