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7"/>
          <w:szCs w:val="27"/>
        </w:rPr>
      </w:pPr>
    </w:p>
    <w:tbl>
      <w:tblPr>
        <w:tblW w:w="8153" w:type="dxa"/>
        <w:jc w:val="center"/>
        <w:tblInd w:w="301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995"/>
        <w:gridCol w:w="900"/>
        <w:gridCol w:w="1094"/>
        <w:gridCol w:w="1756"/>
        <w:gridCol w:w="1462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shd w:val="clear" w:fill="FFFFFF"/>
              </w:rPr>
              <w:t>南沙行政审批局筹备组公开招聘机关三级雇员拟聘用名单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性别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所学专业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拟聘岗位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思敏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女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专科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人力资源管理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南沙行政审批局筹备组三级雇员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83.2分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麦家怡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法学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南沙行政审批局筹备组三级雇员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81.08分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4DF8"/>
    <w:rsid w:val="04806B20"/>
    <w:rsid w:val="0DFB53A7"/>
    <w:rsid w:val="10020BF4"/>
    <w:rsid w:val="125D155F"/>
    <w:rsid w:val="14C87BC8"/>
    <w:rsid w:val="15B66957"/>
    <w:rsid w:val="18BB7EC9"/>
    <w:rsid w:val="1FE65F87"/>
    <w:rsid w:val="223426D4"/>
    <w:rsid w:val="23CF7EF7"/>
    <w:rsid w:val="2455454C"/>
    <w:rsid w:val="2DED7D97"/>
    <w:rsid w:val="2F077D59"/>
    <w:rsid w:val="326D4F72"/>
    <w:rsid w:val="35FB6448"/>
    <w:rsid w:val="39013DB6"/>
    <w:rsid w:val="3BA1250C"/>
    <w:rsid w:val="3DF93965"/>
    <w:rsid w:val="4500636B"/>
    <w:rsid w:val="461B233B"/>
    <w:rsid w:val="4FC4620E"/>
    <w:rsid w:val="5CAE1A46"/>
    <w:rsid w:val="5D8407A4"/>
    <w:rsid w:val="5D8A26AD"/>
    <w:rsid w:val="628007CC"/>
    <w:rsid w:val="631271C1"/>
    <w:rsid w:val="631945CD"/>
    <w:rsid w:val="633276F6"/>
    <w:rsid w:val="63E00B13"/>
    <w:rsid w:val="66A3161C"/>
    <w:rsid w:val="694701EA"/>
    <w:rsid w:val="696F4FB2"/>
    <w:rsid w:val="6B281D85"/>
    <w:rsid w:val="6ED33704"/>
    <w:rsid w:val="72546F49"/>
    <w:rsid w:val="749661FE"/>
    <w:rsid w:val="77567407"/>
    <w:rsid w:val="7C096C2F"/>
    <w:rsid w:val="7C850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hover16"/>
    <w:basedOn w:val="3"/>
    <w:qFormat/>
    <w:uiPriority w:val="0"/>
    <w:rPr>
      <w:color w:val="2A87DC"/>
    </w:rPr>
  </w:style>
  <w:style w:type="character" w:customStyle="1" w:styleId="10">
    <w:name w:val="hover17"/>
    <w:basedOn w:val="3"/>
    <w:qFormat/>
    <w:uiPriority w:val="0"/>
    <w:rPr>
      <w:color w:val="2A87DC"/>
    </w:rPr>
  </w:style>
  <w:style w:type="character" w:customStyle="1" w:styleId="11">
    <w:name w:val="photo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2016-09-28T06:45:26Z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