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3135"/>
        <w:gridCol w:w="795"/>
        <w:gridCol w:w="585"/>
        <w:gridCol w:w="1080"/>
        <w:gridCol w:w="900"/>
        <w:gridCol w:w="720"/>
        <w:gridCol w:w="1155"/>
      </w:tblGrid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bookmarkStart w:id="0" w:name="_GoBack"/>
            <w:bookmarkEnd w:id="0"/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成绩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排名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漳州职业技术学院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100101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10010100302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郑舒妍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72.1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漳州职业技术学院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100101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10010100227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杨诗颖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69.4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漳州职业技术学院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100101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10010100429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林婷惠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68.7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漳州职业技术学院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100101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10010100107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施桂英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68.1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漳州职业技术学院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100101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10010100513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黄彦奕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67.4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漳州职业技术学院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100101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10010100113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郑颖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漳州职业技术学院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100101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10010100503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张毓雯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漳州职业技术学院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100101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10010100311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王颂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66.7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漳州职业技术学院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100101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10010100514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郑美江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66.2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中共漳州市委组织部信息中心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100201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10020100615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冯炫琳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68.8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中共漳州市委组织部信息中心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100201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10020100708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冯慧敏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67.7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漳州市人大法律研究中心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100301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10030101312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陈璐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73.5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漳州市人大法律研究中心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100301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10030100811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洪俊萍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71.4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漳州市人大法律研究中心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100301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10030101414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赖文菁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70.9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漳州市人大法律研究中心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100301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10030100821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方日昇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70.6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漳州市人大法律研究中心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100301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10030100928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徐娟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70.5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漳州市人大法律研究中心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100301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10030101016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林锦鸿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70.5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台湾农工商同业公会服务中心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100401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10040102211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林燕玲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75.7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台湾农工商同业公会服务中心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100401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10040102327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吴绍哲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74.6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台湾农工商同业公会服务中心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100401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10040102022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徐泽炜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72.5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漳州市青年创新创业综合服务中心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100601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10060100305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郭舒凡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70.8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漳州市青年创新创业综合服务中心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100601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10060100403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王文缘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70.3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漳州市青年创新创业综合服务中心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100602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10060200612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许晓兰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73.2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漳州市青年创新创业综合服务中心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100602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10060201027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郑馨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72.8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漳州市青年创新创业综合服务中心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100602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10060201107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张奕婷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70.6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漳州市职工服务中心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100701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10070101403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林智凯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65.7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lastRenderedPageBreak/>
              <w:t>27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漳州市职工服务中心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100701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10070101421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蔡钦泳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63.4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漳州市职工业余学校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100801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10080101722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林佳彬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72.2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漳州市职工业余学校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100801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10080101630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李红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漳州市职工业余学校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100802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10080201829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郭舒薇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74.1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漳州市职工业余学校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100802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10080202030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陈小玲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69.7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漳州市工人文化宫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100901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10090102206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林秀文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67.4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漳州市工人文化宫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100901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10090102126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郑秋华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漳州市工人文化宫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100901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10090102210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时乔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62.8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3（并列）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漳州市工人文化宫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100901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10090102214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陈景木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62.8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3（并列）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漳州市工人文化宫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100902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10090202516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陈瑜倩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67.8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漳州市工人文化宫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100902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10090202421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蔡志光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64.8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漳州市工人文化宫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100902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10090202518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戴跃团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63.5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漳州工人温泉疗养院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101001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10100102526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盛雄光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70.4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漳州工人温泉疗养院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101001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10100102718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肖雅静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65.3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漳州工人温泉疗养院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101001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10100102719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林雅平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漳州工人温泉疗养院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101002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10100203001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王岩妹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70.8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漳州工人温泉疗养院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101002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10100202917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吴晓敏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68.4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漳州工人温泉疗养院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101002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10100202828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王玉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66.6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漳州市机关事业单位社会保险中心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101101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10110103416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黄堃嵩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72.6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漳州市机关事业单位社会保险中心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101101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10110103618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胡清秀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72.4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漳州市机关事业单位社会保险中心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101101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10110103314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严晓思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70.4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漳州市机关事业单位社会保险中心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101102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10110203927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苏佳丽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71.2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漳州市机关事业单位社会保险中心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101102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10110203804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李剑辉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69.5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漳州市机关事业单位社会保险中心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101102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10110204116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林妙玲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69.2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漳州市机关事业单位社会保险中心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101103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10110304305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黄陈畑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73.4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漳州市机关事业单位社会保险中心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101103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10110304503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林智凯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68.5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漳州市机关事业单位社会保险中心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101103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10110304526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吴哲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68.5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lastRenderedPageBreak/>
              <w:t>54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漳州市就业培训和失业保险管理中心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101201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10120100228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陈惠敏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73.6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漳州市就业培训和失业保险管理中心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101201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10120104730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郑雨泽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漳州市就业培训和失业保险管理中心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101201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10120100109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吴昕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68.7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漳州市劳动保障信息中心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101301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10130100622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施骏南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77.2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漳州市劳动保障信息中心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101301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10130101014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陈志钦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73.8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漳州市高级技工学校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101402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10140201317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林燕芬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67.9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漳州市高级技工学校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101403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10140301326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黄士杰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62.8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漳州市审计局政府性资金风险防控中心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101501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10150101413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林建南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70.6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漳州市审计局政府性资金风险防控中心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101501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10150101412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汤曲铃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60.8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漳州市审计局政府性资金风险防控中心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101502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10150201428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陈倩茹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漳州市审计局政府性资金风险防控中心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101502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10150201417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林益君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72.4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漳州市审计局政府性资金风险防控中心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101502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10150201426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沈瑶琦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68.7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漳州市审计局固定资产投资审计中心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101601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10160101607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杨毅超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74.3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漳州市审计局固定资产投资审计中心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101601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10160101603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戴玮鹏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66.5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漳州市审计局固定资产投资审计中心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101601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10160101604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陈景毅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65.3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漳州市审计局固定资产投资审计中心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101602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10160201618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苏丽桂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70.1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漳州市审计局固定资产投资审计中心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101602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10160201703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邹榕华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67.4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漳州市审计局固定资产投资审计中心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101602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10160201701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黄雨婧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64.2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漳州市审计局固定资产投资审计中心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101603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10160301720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吴晓敏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漳州市审计局固定资产投资审计中心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101603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10160301707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林艺芳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62.2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漳州市审计局固定资产投资审计中心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101604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10160401823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郑泽群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漳州市审计局固定资产投资审计中心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101604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10160402009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周婧瑜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69.2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漳州市审计局固定资产投资审计中心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101604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10160401804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陈少杰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69.1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漳州市旅游质量监督所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101701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10170102014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吕仲明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67.2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漳州市旅游质量监督所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101701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10170102028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叶永杰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65.5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漳州市旅游质量监督所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101701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10170102024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陈南洋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61.5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漳州市供排水管理处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101801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10180100108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苏忠亮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73.9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lastRenderedPageBreak/>
              <w:t>81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漳州市供排水管理处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101801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10180102518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许振栋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72.1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漳州市供排水管理处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101801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10180102220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蔡君君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71.8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漳州市供排水管理处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101801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10180100112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陈欣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71.4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漳州市供排水管理处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101801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10180100208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郭毅伟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70.5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漳州市供排水管理处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101801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10180100117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李细清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70.4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漳州市市政工程管理处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101901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10190100807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庄璇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74.6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漳州市市政工程管理处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101901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10190100328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张洪艺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69.4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漳州市市政工程管理处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101901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10190100309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陈佩璇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69.2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漳州市市政工程管理处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101901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10190100927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林小杰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68.8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漳州市市政工程管理处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101901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10190100915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黄松和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68.6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漳州市市政工程管理处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101901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10190100306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邱冠中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67.7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漳州市人防指挥信息中心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102001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10200101521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郑永彬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漳州市人防指挥信息中心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102001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10200101612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黄喆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72.7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漳州市人防指挥信息中心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102001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10200101511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石竹煌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67.9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市房产交易中心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102201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10220102010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张佳有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市房产交易中心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102201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10220101913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柯伟斌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65.6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市房产交易中心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102201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10220102022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马瑝玲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64.2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市房产交易中心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102202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10220202219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杨振强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69.1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市房产交易中心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102202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10220202214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庄志勇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64.6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市房产交易中心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102202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10220202203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沈超君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63.8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漳州市林业科学研究所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102401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10240102308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张俊祺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67.4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漳州市林业科学研究所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102401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10240102313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郑锌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65.2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漳州市林业科学研究所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102401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10240102312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黄艺珍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60.1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漳州市林业科学研究所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102402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10240202523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简玉桂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71.1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漳州市林业科学研究所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102402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10240202412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罗悦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67.7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106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漳州市林业科学研究所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102402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10240202529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游珊珊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67.6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漳州市绿色食品发展中心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102501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10250102717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黄斌斌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72.6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lastRenderedPageBreak/>
              <w:t>108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漳州市绿色食品发展中心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102501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10250102704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许红玲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68.2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漳州市绿色食品发展中心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102501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10250102622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杨伟通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66.5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漳州画院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102601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10260102802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周荃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59.3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漳州画院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102601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10260102801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陈雅琦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54.1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112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漳州画院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102601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10260102805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蔡昕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54.1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漳州市不动产登记中心漳州开发区不动产登记处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102701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10270100117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严淼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76.5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114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漳州市不动产登记中心漳州开发区不动产登记处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102701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10270103003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杨雪智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漳州市不动产登记中心漳州开发区不动产登记处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102701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10270100208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曾怡靓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70.9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3（并列）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漳州市不动产登记中心漳州开发区不动产登记处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102701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10270100222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苏燕茹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70.9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3（并列）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漳州市不动产登记中心漳州高新区不动产登记处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102702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10270201802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黎广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73.8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漳州市不动产登记中心漳州高新区不动产登记处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102702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10270200309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刘惠仙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73.4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漳州市不动产登记中心漳州高新区不动产登记处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102702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10270201709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高明敏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71.5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漳州市公路局龙海分局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102801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10280102125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陈苑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65.5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漳州市公路局龙海分局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102801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10280102312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王婧瑜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63.6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122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漳州市公路局龙海分局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102801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10280102228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郑裕凰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62.3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123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漳州市公路局华安分局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102901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10290102417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蒋泓强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62.4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124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漳州市公路局华安分局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102902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10290202427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陈泽长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125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漳州市公路局华安分局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102902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10290200201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张进利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64.8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126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漳州市公路局华安分局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102902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10290200114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曾必琦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127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103002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10300200229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林伟彬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68.7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128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103002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10300200228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张炎明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66.8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129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103002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10300200221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郭帝延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66.3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130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103002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10300200227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薛江立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63.3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131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103002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10300200217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徐龙斌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132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103003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10300300318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谢莹颖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69.3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lastRenderedPageBreak/>
              <w:t>133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103003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10300300308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陈小芳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64.7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134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103003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10300300421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程婕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63.9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135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103003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10300300322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张帆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63.7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136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103003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10300300312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王珺璘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62.8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137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103003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10300300303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余燕菁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138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103003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10300300304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陈素贤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61.9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139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103003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10300300406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朱苹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61.7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140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103004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10300400517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仲刘铖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65.9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141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103004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10300400515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张明杰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61.6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142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103004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10300400521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石明全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61.3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143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103005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10300500617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蔡毅孟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66.5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144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103005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10300500611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张丽菊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64.8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145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103005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10300500715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邱雅玲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63.8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146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103006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10300600928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冯光远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69.9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147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103006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10300601013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陈志源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68.3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148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103006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10300601021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陈杰腾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149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103006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10300601001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吴伟鹏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67.3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103006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10300600722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杨威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66.5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151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103006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10300600820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刘建顺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152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103006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10300601014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庞怀东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65.8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153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103006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10300601006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李学思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64.7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154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103006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10300600921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张翔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64.6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155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103007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10300701309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张惠革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76.1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156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103007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10300701224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黄楚容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157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103007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10300701404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梁丽萍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70.1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158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103007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10300701211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曾泽昕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68.6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159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103007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10300701204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张铭君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lastRenderedPageBreak/>
              <w:t>160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103007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10300701604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黄小莹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66.8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161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103008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10300801804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陈隆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71.2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162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103008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10300801801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柯鹏宇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68.1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163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103008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10300801711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石鸿文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164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103008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10300801722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庄琦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165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103008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10300801627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黄扬沛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63.9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166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103008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10300801708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谢铮坤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62.6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167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103008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10300801709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方德龙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62.6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103008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10300801712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林主龙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62.4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169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103008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10300801629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马业超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62.3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170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103008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10300801704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胡鹏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103008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10300801730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洪泰森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61.1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172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10301002104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沈原琛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69.5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173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10301002123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卢锦盈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68.2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174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10301002028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卢宗耀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67.1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175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10301002024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戴阿章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66.9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176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10301002017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陈志祥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66.4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177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10301001912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林强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65.9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178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10301002127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吴非非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64.9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179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10301002105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邹少华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64.7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10301001814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张杰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64.5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181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10301002015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黄金荣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64.1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182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10301002030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陈智强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183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10301001909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杨晓原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184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10301102326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吴纯茹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69.7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185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10301102317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黄玉惠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65.6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186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10301102411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陈梦勤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65.5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lastRenderedPageBreak/>
              <w:t>187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10301102329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郭婉茹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65.3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188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10301102327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黄译真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63.2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189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10301102420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杨静婷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62.9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190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10301102312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刘碧端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62.2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191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10301102302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苏佳莉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60.9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192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10301102304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王毅婷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60.9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193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10301102226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洪丽彬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60.4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194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10301102318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林雅敏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60.4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195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10301202521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陈舒鹏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66.6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196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10301202518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陈秀平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197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10301202522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陈晓乾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64.6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198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10301202601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林祥焰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64.4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199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10301202608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王锦辉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63.9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10301202611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杨彬强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62.9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201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10301202509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陈剑鸣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60.9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202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10301202525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王华璘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60.4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203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10301302812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蔡云森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69.1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204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10301302720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江超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68.2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205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10301302918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林伟东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66.1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206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10301403219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肖刚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68.1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207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10301403222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周鸿伟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67.4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208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10301403227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游春晖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66.8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209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10301403229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蔡智华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66.2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210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10301403309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高雄斌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65.9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211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10301403301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杨骁健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65.6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212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10301403215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王毅玮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63.9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213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10301403302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佘凯强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62.9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lastRenderedPageBreak/>
              <w:t>214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10301403221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曾锦川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215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10301503409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林程炜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66.4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216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10301503415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王伟建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63.8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217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10301503406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刘与彬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62.7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218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10301503405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郑葆聪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61.1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219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10301800302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洪恕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77.8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220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10301804220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陈慧中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73.2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221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10301803730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林秋桂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222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10301804428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杨龙腾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68.5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223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10301800102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林涛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68.2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224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10301800815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曾超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67.5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225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10301803812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刘冠华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67.4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226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10301800319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陈瑞文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67.2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227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10301803516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黄文斌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228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10301800827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杨承宪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229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10301800110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陈静宽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65.8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230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10301804206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张晓鹏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65.5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231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10301804618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陈昊溢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65.3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232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10301803906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郑伟峰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65.1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233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103019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10301901808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戴淑贞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70.7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234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103019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10301901720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蓝晓雨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70.6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235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103019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10301901702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徐玲玲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236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103020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10302001901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王志慧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68.8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237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103020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10302001823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李贵珠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68.1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238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103020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10302001915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王雪芳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67.5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239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103021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10302102120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郑玉勇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76.8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103021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10302102019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杨华伟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76.3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lastRenderedPageBreak/>
              <w:t>241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103021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10302102324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陈文旭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242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103021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10302102309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王冠枢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71.5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243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103021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10302102318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李嘉彬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69.5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244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103021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10302102916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胡智伟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69.3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245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103021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10302102121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黄永淋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69.1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246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103021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10302102024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陈泽凯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68.1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247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103021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10302102927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林益城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68.1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248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漳州市重点项目服务中心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103101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10310103311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胡晓权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75.2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249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漳州市重点项目服务中心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103101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10310103217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林宇平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71.7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250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漳州市重点项目服务中心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103101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10310103224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林汉斌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70.6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251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漳州市重点项目服务中心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103101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10310103303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吴雅君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70.5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252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漳州市重点项目服务中心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103101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10310103215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李志军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253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漳州市重点项目服务中心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103101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10310103228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林俊杰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254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漳州市重点项目服务中心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103102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10310203315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李汇达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255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漳州市重点项目服务中心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103103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10310303502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连伟杰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72.1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256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漳州市重点项目服务中心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103103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10310303428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薛世泽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68.6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257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漳州市第四医院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103505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10350503507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叶志仁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65.7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258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漳州市第四医院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103505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10350503515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陈凌杰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63.9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259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漳州市第四医院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103505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10350503506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陈坤煌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63.8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260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漳州市第四医院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103505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10350503513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赵少勇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61.9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261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漳州市第四医院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103505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10350503510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邱佳静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60.9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262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10301700407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阮小霞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78.5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263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10301700413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戴远程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75.5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264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漳州市公安局警务辅助服务中心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10301700416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林晓虹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265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漳州市妇幼保健院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103202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10320200103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林秋燕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266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漳州市妇幼保健院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103203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10320300104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杨光耀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267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漳州市急救中心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103301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10330100110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刘河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76.5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lastRenderedPageBreak/>
              <w:t>268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漳州市急救中心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103301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10330100107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吴奇昱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269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漳州市第四医院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103502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10350200303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杨延清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72.5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2（并列，加面试一场）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270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漳州市第四医院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103502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10350200309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陈淑敏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72.5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2（并列，加面试一场）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271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平和县建设工程交易管理中心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181602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18160201203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吴晓燕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58.6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并列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272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平和县建设工程交易管理中心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181602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18160201204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林雅婷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58.6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并列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273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龙海市第二医院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133203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郭丽敏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并列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274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龙海市第二医院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133203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苏秀惠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并列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275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龙海市程溪卫生院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133708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钟小端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66.5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并列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276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龙海市程溪卫生院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133708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蔡艺红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66.5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并列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277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龙海市中医院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133314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康雅容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77.5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并列</w:t>
            </w:r>
          </w:p>
        </w:tc>
      </w:tr>
      <w:tr w:rsidR="0077545C" w:rsidRPr="0077545C" w:rsidTr="0077545C">
        <w:trPr>
          <w:trHeight w:val="49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278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龙海市中医院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133314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方惠萍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77.5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45C" w:rsidRPr="0077545C" w:rsidRDefault="0077545C" w:rsidP="0077545C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7545C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并列</w:t>
            </w:r>
          </w:p>
        </w:tc>
      </w:tr>
    </w:tbl>
    <w:p w:rsidR="003B1160" w:rsidRPr="0077545C" w:rsidRDefault="003B1160" w:rsidP="0077545C">
      <w:pPr>
        <w:widowControl/>
        <w:jc w:val="left"/>
        <w:rPr>
          <w:rFonts w:ascii="Arial" w:eastAsia="宋体" w:hAnsi="Arial" w:cs="Arial" w:hint="eastAsia"/>
          <w:color w:val="000000"/>
          <w:kern w:val="0"/>
          <w:szCs w:val="21"/>
        </w:rPr>
      </w:pPr>
    </w:p>
    <w:sectPr w:rsidR="003B1160" w:rsidRPr="007754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83C"/>
    <w:rsid w:val="0021483C"/>
    <w:rsid w:val="003B1160"/>
    <w:rsid w:val="0077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5D80C4-F7C5-4353-AC1F-D98C01636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54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754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53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51383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5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8" w:color="AACCEE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2062</Words>
  <Characters>11755</Characters>
  <Application>Microsoft Office Word</Application>
  <DocSecurity>0</DocSecurity>
  <Lines>97</Lines>
  <Paragraphs>27</Paragraphs>
  <ScaleCrop>false</ScaleCrop>
  <Company/>
  <LinksUpToDate>false</LinksUpToDate>
  <CharactersWithSpaces>13790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2016-10-09T03:35:00Z</dcterms:created>
  <dcterms:modified xsi:type="dcterms:W3CDTF">2016-10-09T03:35:00Z</dcterms:modified>
</cp:coreProperties>
</file>