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3E" w:rsidRDefault="006F0160">
      <w:pPr>
        <w:rPr>
          <w:rFonts w:hint="eastAsia"/>
          <w:b/>
          <w:bCs/>
          <w:color w:val="373737"/>
          <w:sz w:val="36"/>
          <w:szCs w:val="36"/>
          <w:shd w:val="clear" w:color="auto" w:fill="DDDDDD"/>
        </w:rPr>
      </w:pPr>
      <w:r>
        <w:rPr>
          <w:rFonts w:hint="eastAsia"/>
          <w:b/>
          <w:bCs/>
          <w:color w:val="373737"/>
          <w:sz w:val="36"/>
          <w:szCs w:val="36"/>
          <w:shd w:val="clear" w:color="auto" w:fill="DDDDDD"/>
        </w:rPr>
        <w:t>江山</w:t>
      </w:r>
      <w:proofErr w:type="gramStart"/>
      <w:r>
        <w:rPr>
          <w:rFonts w:hint="eastAsia"/>
          <w:b/>
          <w:bCs/>
          <w:color w:val="373737"/>
          <w:sz w:val="36"/>
          <w:szCs w:val="36"/>
          <w:shd w:val="clear" w:color="auto" w:fill="DDDDDD"/>
        </w:rPr>
        <w:t>市坛石</w:t>
      </w:r>
      <w:proofErr w:type="gramEnd"/>
      <w:r>
        <w:rPr>
          <w:rFonts w:hint="eastAsia"/>
          <w:b/>
          <w:bCs/>
          <w:color w:val="373737"/>
          <w:sz w:val="36"/>
          <w:szCs w:val="36"/>
          <w:shd w:val="clear" w:color="auto" w:fill="DDDDDD"/>
        </w:rPr>
        <w:t>镇专职消防队专职消防员录取名单</w:t>
      </w:r>
    </w:p>
    <w:p w:rsidR="006F0160" w:rsidRDefault="006F0160">
      <w:pPr>
        <w:rPr>
          <w:rFonts w:hint="eastAsia"/>
          <w:b/>
          <w:bCs/>
          <w:color w:val="373737"/>
          <w:sz w:val="36"/>
          <w:szCs w:val="36"/>
          <w:shd w:val="clear" w:color="auto" w:fill="DDDDDD"/>
        </w:rPr>
      </w:pPr>
    </w:p>
    <w:tbl>
      <w:tblPr>
        <w:tblW w:w="0" w:type="auto"/>
        <w:jc w:val="center"/>
        <w:tblBorders>
          <w:top w:val="single" w:sz="6" w:space="0" w:color="006633"/>
          <w:left w:val="single" w:sz="6" w:space="0" w:color="006633"/>
          <w:bottom w:val="single" w:sz="6" w:space="0" w:color="006633"/>
          <w:right w:val="single" w:sz="6" w:space="0" w:color="006633"/>
        </w:tblBorders>
        <w:shd w:val="clear" w:color="auto" w:fill="DDDDDD"/>
        <w:tblCellMar>
          <w:left w:w="0" w:type="dxa"/>
          <w:right w:w="0" w:type="dxa"/>
        </w:tblCellMar>
        <w:tblLook w:val="04A0"/>
      </w:tblPr>
      <w:tblGrid>
        <w:gridCol w:w="705"/>
        <w:gridCol w:w="1590"/>
        <w:gridCol w:w="1845"/>
        <w:gridCol w:w="1845"/>
        <w:gridCol w:w="1440"/>
      </w:tblGrid>
      <w:tr w:rsidR="006F0160" w:rsidRPr="006F0160" w:rsidTr="006F0160">
        <w:trPr>
          <w:jc w:val="center"/>
        </w:trPr>
        <w:tc>
          <w:tcPr>
            <w:tcW w:w="70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序号 </w:t>
            </w:r>
          </w:p>
        </w:tc>
        <w:tc>
          <w:tcPr>
            <w:tcW w:w="1590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4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84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40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学 历</w:t>
            </w:r>
          </w:p>
        </w:tc>
      </w:tr>
      <w:tr w:rsidR="006F0160" w:rsidRPr="006F0160" w:rsidTr="006F0160">
        <w:trPr>
          <w:jc w:val="center"/>
        </w:trPr>
        <w:tc>
          <w:tcPr>
            <w:tcW w:w="70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 欢</w:t>
            </w:r>
          </w:p>
        </w:tc>
        <w:tc>
          <w:tcPr>
            <w:tcW w:w="184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016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</w:tr>
    </w:tbl>
    <w:p w:rsidR="006F0160" w:rsidRDefault="006F0160"/>
    <w:sectPr w:rsidR="006F0160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160"/>
    <w:rsid w:val="003A2F3E"/>
    <w:rsid w:val="006F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0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2016-10-08T09:24:00Z</dcterms:created>
  <dcterms:modified xsi:type="dcterms:W3CDTF">2016-10-08T09:24:00Z</dcterms:modified>
</cp:coreProperties>
</file>