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39" w:rsidRPr="00B03639" w:rsidRDefault="00B03639" w:rsidP="00B0363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7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2138"/>
        <w:gridCol w:w="1653"/>
        <w:gridCol w:w="2006"/>
        <w:gridCol w:w="1339"/>
      </w:tblGrid>
      <w:tr w:rsidR="00B03639" w:rsidRPr="00B03639" w:rsidTr="00B03639">
        <w:trPr>
          <w:trHeight w:val="844"/>
          <w:jc w:val="center"/>
        </w:trPr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b/>
                <w:bCs/>
                <w:color w:val="515151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b/>
                <w:bCs/>
                <w:color w:val="515151"/>
                <w:kern w:val="0"/>
                <w:sz w:val="28"/>
                <w:szCs w:val="28"/>
              </w:rPr>
              <w:t>岗位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b/>
                <w:bCs/>
                <w:color w:val="515151"/>
                <w:kern w:val="0"/>
                <w:sz w:val="28"/>
                <w:szCs w:val="28"/>
              </w:rPr>
              <w:t>姓名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b/>
                <w:bCs/>
                <w:color w:val="515151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b/>
                <w:bCs/>
                <w:color w:val="515151"/>
                <w:kern w:val="0"/>
                <w:sz w:val="28"/>
                <w:szCs w:val="28"/>
              </w:rPr>
              <w:t>考察</w:t>
            </w:r>
          </w:p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b/>
                <w:bCs/>
                <w:color w:val="515151"/>
                <w:kern w:val="0"/>
                <w:sz w:val="28"/>
                <w:szCs w:val="28"/>
              </w:rPr>
              <w:t>结论</w:t>
            </w:r>
          </w:p>
        </w:tc>
      </w:tr>
      <w:tr w:rsidR="00B03639" w:rsidRPr="00B03639" w:rsidTr="00B03639">
        <w:trPr>
          <w:trHeight w:val="788"/>
          <w:jc w:val="center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章舒颖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2016091703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639" w:rsidRPr="00B03639" w:rsidRDefault="00B03639" w:rsidP="00B0363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B03639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合格</w:t>
            </w:r>
          </w:p>
        </w:tc>
      </w:tr>
    </w:tbl>
    <w:p w:rsidR="006261B1" w:rsidRDefault="006261B1">
      <w:bookmarkStart w:id="0" w:name="_GoBack"/>
      <w:bookmarkEnd w:id="0"/>
    </w:p>
    <w:sectPr w:rsidR="00626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5C"/>
    <w:rsid w:val="006261B1"/>
    <w:rsid w:val="0069295C"/>
    <w:rsid w:val="00B0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98FD6-DB62-4C0A-8C59-377E0BE0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CHINA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2016-10-10T13:48:00Z</dcterms:created>
  <dcterms:modified xsi:type="dcterms:W3CDTF">2016-10-10T13:48:00Z</dcterms:modified>
</cp:coreProperties>
</file>