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3B" w:rsidRPr="00113E3B" w:rsidRDefault="00113E3B" w:rsidP="00113E3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260"/>
        <w:gridCol w:w="260"/>
        <w:gridCol w:w="860"/>
        <w:gridCol w:w="482"/>
        <w:gridCol w:w="260"/>
        <w:gridCol w:w="260"/>
        <w:gridCol w:w="260"/>
        <w:gridCol w:w="260"/>
        <w:gridCol w:w="980"/>
        <w:gridCol w:w="620"/>
        <w:gridCol w:w="482"/>
        <w:gridCol w:w="830"/>
        <w:gridCol w:w="500"/>
        <w:gridCol w:w="830"/>
        <w:gridCol w:w="740"/>
        <w:gridCol w:w="260"/>
      </w:tblGrid>
      <w:tr w:rsidR="00113E3B" w:rsidRPr="00113E3B" w:rsidTr="00113E3B">
        <w:tc>
          <w:tcPr>
            <w:tcW w:w="5000" w:type="pct"/>
            <w:gridSpan w:val="17"/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13E3B" w:rsidRPr="00113E3B" w:rsidTr="00113E3B"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b/>
                <w:bCs/>
                <w:kern w:val="0"/>
                <w:sz w:val="30"/>
                <w:szCs w:val="30"/>
              </w:rPr>
              <w:t>屏山县事业单位2016年第一次公开考试招聘工作人员唐浩文等5名第八批拟聘用人员公示表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13E3B" w:rsidRPr="00113E3B" w:rsidTr="00113E3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序号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姓名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性别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出生年月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学历（学位）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所学专业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毕业院校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拟聘单位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拟聘岗位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岗位代码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笔试总成绩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其中：政策性加分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笔试折合成绩（60%）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面试成绩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面试折合成绩（40%）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考试总成绩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总排名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13E3B" w:rsidRPr="00113E3B" w:rsidTr="00113E3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唐浩文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1982.05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动物科学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四川农业大学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屏山县书楼畜牧水产站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技术员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16135023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52.28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31.368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71.8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28.72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60.088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13E3B" w:rsidRPr="00113E3B" w:rsidTr="00113E3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毛永珊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1994.12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语文教育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广安职业技术学院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屏山县乡镇初中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初中语文教师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16135083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63.84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不面试岗位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63.84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13E3B" w:rsidRPr="00113E3B" w:rsidTr="00113E3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陈磊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1990.05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物理教育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四川民族学院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屏山县乡镇初中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初中物理教师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16135085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40.92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不面试岗位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40.92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13E3B" w:rsidRPr="00113E3B" w:rsidTr="00113E3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凌芳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1984.10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汉语言</w:t>
            </w: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文学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中央广播</w:t>
            </w: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电视大学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屏山县乡</w:t>
            </w: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镇小学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小学语文</w:t>
            </w: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教师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16135091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65.18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不面试岗位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65.18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13E3B" w:rsidRPr="00113E3B" w:rsidTr="00113E3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5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陈品戌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1994.02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初等教育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四川职业技术学院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屏山县乡镇小学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小学语文教师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16135091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64.92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不面试岗位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64.92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E3B" w:rsidRPr="00113E3B" w:rsidRDefault="00113E3B" w:rsidP="00113E3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E3B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23</w:t>
            </w:r>
            <w:r w:rsidRPr="00113E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F1083" w:rsidRDefault="003F1083">
      <w:bookmarkStart w:id="0" w:name="_GoBack"/>
      <w:bookmarkEnd w:id="0"/>
    </w:p>
    <w:sectPr w:rsidR="003F1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94ADB"/>
    <w:multiLevelType w:val="multilevel"/>
    <w:tmpl w:val="F334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B6"/>
    <w:rsid w:val="00113E3B"/>
    <w:rsid w:val="003F1083"/>
    <w:rsid w:val="00C3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9E644-E37B-43FF-982B-38643B8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2016-10-10T12:30:00Z</dcterms:created>
  <dcterms:modified xsi:type="dcterms:W3CDTF">2016-10-10T12:31:00Z</dcterms:modified>
</cp:coreProperties>
</file>