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8F9" w:rsidRPr="004038F9" w:rsidRDefault="004038F9" w:rsidP="004038F9">
      <w:pPr>
        <w:widowControl/>
        <w:spacing w:line="480" w:lineRule="auto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038F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根据《关于招聘湛江市国土资源局麻章分局国土资源协管员的公告》的要求，湛江市国土资源局麻章分局招聘国土资源协管员笔试工作已结束，现将考生笔试成绩及入围面试人员名单公布如下（见附件），面试有关事项另行通知。</w:t>
      </w:r>
    </w:p>
    <w:p w:rsidR="004038F9" w:rsidRPr="004038F9" w:rsidRDefault="004038F9" w:rsidP="004038F9">
      <w:pPr>
        <w:widowControl/>
        <w:spacing w:line="480" w:lineRule="auto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038F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湛江市麻章区人力资源和社会保障局        湛江市国土资源局麻章分局</w:t>
      </w:r>
    </w:p>
    <w:p w:rsidR="004038F9" w:rsidRPr="004038F9" w:rsidRDefault="004038F9" w:rsidP="004038F9">
      <w:pPr>
        <w:widowControl/>
        <w:spacing w:line="480" w:lineRule="auto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038F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2016年10月17日</w:t>
      </w:r>
    </w:p>
    <w:p w:rsidR="004038F9" w:rsidRPr="004038F9" w:rsidRDefault="004038F9" w:rsidP="004038F9">
      <w:pPr>
        <w:widowControl/>
        <w:spacing w:line="480" w:lineRule="auto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038F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 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91"/>
        <w:gridCol w:w="1320"/>
        <w:gridCol w:w="1189"/>
        <w:gridCol w:w="718"/>
        <w:gridCol w:w="1514"/>
        <w:gridCol w:w="958"/>
        <w:gridCol w:w="1300"/>
      </w:tblGrid>
      <w:tr w:rsidR="004038F9" w:rsidRPr="004038F9" w:rsidTr="004038F9">
        <w:trPr>
          <w:trHeight w:val="675"/>
          <w:jc w:val="center"/>
        </w:trPr>
        <w:tc>
          <w:tcPr>
            <w:tcW w:w="993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                                           </w:t>
            </w:r>
            <w:r w:rsidRPr="004038F9">
              <w:rPr>
                <w:rFonts w:ascii="微软雅黑" w:eastAsia="微软雅黑" w:hAnsi="微软雅黑" w:cs="宋体" w:hint="eastAsia"/>
                <w:b/>
                <w:bCs/>
                <w:kern w:val="0"/>
                <w:sz w:val="36"/>
                <w:szCs w:val="36"/>
              </w:rPr>
              <w:t>  笔试成绩及入围面试人员名单</w:t>
            </w:r>
            <w:r w:rsidRPr="004038F9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                                      </w:t>
            </w:r>
          </w:p>
        </w:tc>
      </w:tr>
      <w:tr w:rsidR="004038F9" w:rsidRPr="004038F9" w:rsidTr="004038F9">
        <w:trPr>
          <w:trHeight w:val="78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报考岗位（镇）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准考证号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笔试成绩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名次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是否入围面试</w:t>
            </w: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2016026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黄俊杰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79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2016043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龙锦菲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79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2016040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符弟晓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57.5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2016035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胡华玉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55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2016027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杨文智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54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2016044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李振斌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54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6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2016045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李丽萍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53.5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2016029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陈博彬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49.5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8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2016014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黄永强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49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2016019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林景云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48.5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10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2016046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吴宇容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48.5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2016009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尤成东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48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12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2016016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黄俞钧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47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13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2016050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陈泽广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47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14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2016012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何朗平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46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15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2016033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刘雁云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45.5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16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2016015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万美娟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44.5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17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2016004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陈明清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42.5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18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2016018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林景丽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42.5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19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2016010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罗嘉欣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42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2016011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李文杰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41.5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2016042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杨雯舒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41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22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2016047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吴炳华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39.5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23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2016021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潘文金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37.5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24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2016031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林杰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37.5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25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2016006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刘燕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36.5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26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2016028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张建华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36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27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2016025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戚智杰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34.5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28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2016034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谢勤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33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29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2016036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廖丹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32.5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30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2016003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郑凯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31.5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31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2016048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苏文静 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31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32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麻章镇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2016051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苏剑文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27.5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33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湖光镇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2016052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梁冬玲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86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湖光镇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2016056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林志伟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79.5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湖光镇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2016060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吴成津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53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湖光镇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2016061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丁柏艺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51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湖光镇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2016054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徐玉进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50.5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湖光镇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2016057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吴启朋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49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6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湖光镇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2016063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吴莉莉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47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湖光镇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2016058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钟海源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45.5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8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湖光镇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2016062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黄敬棣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43.5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湖光镇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2016055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杨武华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42.5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10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湖光镇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2016053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林颗楠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38.5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太平镇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2016071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吴同庆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81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太平镇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2016066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陈欢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75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太平镇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2016064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陈娟花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70.5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太平镇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2016067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陈燕玲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62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太平镇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2016072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廖水福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男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47.5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太平镇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2016068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唐巧云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38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6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  <w:tr w:rsidR="004038F9" w:rsidRPr="004038F9" w:rsidTr="004038F9">
        <w:trPr>
          <w:trHeight w:val="390"/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太平镇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2016065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黄宏珠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34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t>是</w:t>
            </w:r>
          </w:p>
        </w:tc>
      </w:tr>
      <w:tr w:rsidR="004038F9" w:rsidRPr="004038F9" w:rsidTr="004038F9">
        <w:trPr>
          <w:trHeight w:val="28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38F9" w:rsidRPr="004038F9" w:rsidTr="004038F9">
        <w:trPr>
          <w:trHeight w:val="1005"/>
          <w:jc w:val="center"/>
        </w:trPr>
        <w:tc>
          <w:tcPr>
            <w:tcW w:w="993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8F9" w:rsidRPr="004038F9" w:rsidRDefault="004038F9" w:rsidP="004038F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38F9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备注：根据《关于招聘湛江市国土资源局麻章分局国土资源协管员的公告》要求，麻章镇、湖  光镇和太平镇各招聘3人，根据笔试成绩从高到低顺序，按1：3比例（不足1：3比例按实际笔试人数）确定入围面试人选。咨询电话：3303978。</w:t>
            </w:r>
          </w:p>
        </w:tc>
      </w:tr>
    </w:tbl>
    <w:p w:rsidR="00E546AB" w:rsidRDefault="00E546AB">
      <w:bookmarkStart w:id="0" w:name="_GoBack"/>
      <w:bookmarkEnd w:id="0"/>
    </w:p>
    <w:sectPr w:rsidR="00E54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00"/>
    <w:rsid w:val="004038F9"/>
    <w:rsid w:val="00D01200"/>
    <w:rsid w:val="00E5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D117F-12F7-42A0-8569-89A27B25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38F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03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72127">
                  <w:marLeft w:val="0"/>
                  <w:marRight w:val="0"/>
                  <w:marTop w:val="0"/>
                  <w:marBottom w:val="750"/>
                  <w:divBdr>
                    <w:top w:val="single" w:sz="6" w:space="19" w:color="BBBBBB"/>
                    <w:left w:val="single" w:sz="6" w:space="31" w:color="BBBBBB"/>
                    <w:bottom w:val="single" w:sz="6" w:space="19" w:color="BBBBBB"/>
                    <w:right w:val="single" w:sz="6" w:space="31" w:color="BBBBBB"/>
                  </w:divBdr>
                  <w:divsChild>
                    <w:div w:id="203614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8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Company>CHINA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2016-10-17T13:19:00Z</dcterms:created>
  <dcterms:modified xsi:type="dcterms:W3CDTF">2016-10-17T13:20:00Z</dcterms:modified>
</cp:coreProperties>
</file>