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053" w:rsidRPr="00FA4053" w:rsidRDefault="00FA4053" w:rsidP="00FA4053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FA4053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</w:rPr>
        <w:t>南充市发展和改革委员会下属事业单位2016年上半年公开招聘（考调）</w:t>
      </w:r>
    </w:p>
    <w:p w:rsidR="00FA4053" w:rsidRPr="00FA4053" w:rsidRDefault="00FA4053" w:rsidP="00FA4053">
      <w:pPr>
        <w:widowControl/>
        <w:spacing w:before="100" w:beforeAutospacing="1" w:after="100" w:afterAutospacing="1" w:line="555" w:lineRule="atLeast"/>
        <w:jc w:val="center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FA4053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</w:rPr>
        <w:t>                                               </w:t>
      </w:r>
      <w:r w:rsidRPr="00FA4053">
        <w:rPr>
          <w:rFonts w:ascii="方正小标宋简体" w:eastAsia="方正小标宋简体" w:hAnsi="Times New Roman" w:cs="Times New Roman" w:hint="eastAsia"/>
          <w:b/>
          <w:bCs/>
          <w:color w:val="000000"/>
          <w:kern w:val="0"/>
          <w:sz w:val="36"/>
          <w:szCs w:val="36"/>
        </w:rPr>
        <w:t xml:space="preserve"> 工作人员拟聘</w:t>
      </w:r>
      <w:r w:rsidRPr="00FA4053">
        <w:rPr>
          <w:rFonts w:ascii="方正小标宋简体" w:eastAsia="方正小标宋简体" w:hAnsi="Times New Roman" w:cs="Times New Roman" w:hint="eastAsia"/>
          <w:color w:val="000000"/>
          <w:kern w:val="0"/>
          <w:sz w:val="36"/>
          <w:szCs w:val="36"/>
        </w:rPr>
        <w:t>人员名单</w:t>
      </w:r>
    </w:p>
    <w:tbl>
      <w:tblPr>
        <w:tblW w:w="946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1080"/>
        <w:gridCol w:w="1080"/>
        <w:gridCol w:w="1980"/>
        <w:gridCol w:w="1080"/>
        <w:gridCol w:w="900"/>
        <w:gridCol w:w="945"/>
        <w:gridCol w:w="675"/>
      </w:tblGrid>
      <w:tr w:rsidR="00FA4053" w:rsidRPr="00FA4053" w:rsidTr="00FA4053">
        <w:trPr>
          <w:trHeight w:val="795"/>
        </w:trPr>
        <w:tc>
          <w:tcPr>
            <w:tcW w:w="1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报考人</w:t>
            </w:r>
          </w:p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  名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准考证号码</w:t>
            </w:r>
          </w:p>
        </w:tc>
        <w:tc>
          <w:tcPr>
            <w:tcW w:w="10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笔试折</w:t>
            </w:r>
          </w:p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合成绩</w:t>
            </w:r>
          </w:p>
        </w:tc>
        <w:tc>
          <w:tcPr>
            <w:tcW w:w="9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面试折</w:t>
            </w:r>
          </w:p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合成绩</w:t>
            </w:r>
          </w:p>
        </w:tc>
        <w:tc>
          <w:tcPr>
            <w:tcW w:w="9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总成绩</w:t>
            </w:r>
          </w:p>
        </w:tc>
        <w:tc>
          <w:tcPr>
            <w:tcW w:w="6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职位</w:t>
            </w:r>
          </w:p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排名</w:t>
            </w:r>
          </w:p>
        </w:tc>
      </w:tr>
      <w:tr w:rsidR="00FA4053" w:rsidRPr="00FA4053" w:rsidTr="00FA4053">
        <w:trPr>
          <w:trHeight w:val="915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南充市经济发展研究中心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会  计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刘</w:t>
            </w:r>
            <w:r w:rsidRPr="00FA40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> </w:t>
            </w:r>
            <w:r w:rsidRPr="00FA4053">
              <w:rPr>
                <w:rFonts w:ascii="仿宋_GB2312" w:eastAsia="仿宋_GB2312" w:hAnsi="Times New Roman" w:cs="Times New Roman" w:hint="eastAsia"/>
                <w:color w:val="000000"/>
                <w:kern w:val="0"/>
                <w:sz w:val="24"/>
                <w:szCs w:val="24"/>
              </w:rPr>
              <w:t xml:space="preserve"> 娟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5113021101728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34.5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38.8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73.3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  <w:tr w:rsidR="00FA4053" w:rsidRPr="00FA4053" w:rsidTr="00FA4053">
        <w:trPr>
          <w:trHeight w:val="915"/>
        </w:trPr>
        <w:tc>
          <w:tcPr>
            <w:tcW w:w="17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南充市价格</w:t>
            </w:r>
          </w:p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认证中心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价格认证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陈</w:t>
            </w:r>
            <w:r w:rsidRPr="00FA405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 xml:space="preserve">  </w:t>
            </w:r>
            <w:r w:rsidRPr="00FA405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5113021101702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30.5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40.7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71.2</w:t>
            </w:r>
          </w:p>
        </w:tc>
        <w:tc>
          <w:tcPr>
            <w:tcW w:w="6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FA4053" w:rsidRPr="00FA4053" w:rsidRDefault="00FA4053" w:rsidP="00FA4053">
            <w:pPr>
              <w:widowControl/>
              <w:spacing w:line="375" w:lineRule="atLeast"/>
              <w:jc w:val="center"/>
              <w:rPr>
                <w:rFonts w:ascii="Simsun" w:eastAsia="宋体" w:hAnsi="Simsun" w:cs="宋体"/>
                <w:color w:val="000000"/>
                <w:kern w:val="0"/>
                <w:sz w:val="18"/>
                <w:szCs w:val="18"/>
              </w:rPr>
            </w:pPr>
            <w:r w:rsidRPr="00FA4053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</w:tr>
    </w:tbl>
    <w:p w:rsidR="00FA4053" w:rsidRPr="00FA4053" w:rsidRDefault="00FA4053" w:rsidP="00FA4053">
      <w:pPr>
        <w:widowControl/>
        <w:spacing w:before="100" w:beforeAutospacing="1" w:after="100" w:afterAutospacing="1" w:line="555" w:lineRule="atLeast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FA4053">
        <w:rPr>
          <w:rFonts w:ascii="Times New Roman" w:eastAsia="方正小标宋简体" w:hAnsi="Times New Roman" w:cs="Times New Roman"/>
          <w:b/>
          <w:bCs/>
          <w:color w:val="000000"/>
          <w:kern w:val="0"/>
          <w:sz w:val="36"/>
          <w:szCs w:val="36"/>
        </w:rPr>
        <w:t> </w:t>
      </w:r>
    </w:p>
    <w:p w:rsidR="008F23E1" w:rsidRDefault="008F23E1">
      <w:bookmarkStart w:id="0" w:name="_GoBack"/>
      <w:bookmarkEnd w:id="0"/>
    </w:p>
    <w:sectPr w:rsidR="008F23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C9"/>
    <w:rsid w:val="008F23E1"/>
    <w:rsid w:val="00CB0AC9"/>
    <w:rsid w:val="00FA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48D224-EE4C-4868-BF36-105A65B72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405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FA4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21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CHINA</Company>
  <LinksUpToDate>false</LinksUpToDate>
  <CharactersWithSpaces>254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2016-11-03T12:02:00Z</dcterms:created>
  <dcterms:modified xsi:type="dcterms:W3CDTF">2016-11-03T12:03:00Z</dcterms:modified>
</cp:coreProperties>
</file>