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389" w:rsidRPr="00E55389" w:rsidRDefault="00E55389" w:rsidP="00E55389">
      <w:pPr>
        <w:widowControl/>
        <w:shd w:val="clear" w:color="auto" w:fill="FFFFFF"/>
        <w:spacing w:line="560" w:lineRule="atLeast"/>
        <w:ind w:firstLine="640"/>
        <w:jc w:val="left"/>
        <w:rPr>
          <w:rFonts w:ascii="Calibri" w:eastAsia="宋体" w:hAnsi="Calibri" w:cs="Calibri"/>
          <w:color w:val="494949"/>
          <w:kern w:val="0"/>
          <w:szCs w:val="21"/>
        </w:rPr>
      </w:pPr>
      <w:r w:rsidRPr="00E55389">
        <w:rPr>
          <w:rFonts w:ascii="宋体" w:eastAsia="宋体" w:hAnsi="宋体" w:cs="Calibri" w:hint="eastAsia"/>
          <w:color w:val="494949"/>
          <w:kern w:val="0"/>
          <w:sz w:val="32"/>
          <w:szCs w:val="32"/>
        </w:rPr>
        <w:t>按照市引才办《关于做好“2016年安顺市组团参加赴北京大学等高校开展人才引聘活动”有关后续引聘工作的通知》等相关规定，根据安顺市引才办安排，安顺市工商行政管理局网络面试工作已经结束，现将网络面试成绩公布如下：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928"/>
        <w:gridCol w:w="2183"/>
        <w:gridCol w:w="886"/>
        <w:gridCol w:w="1137"/>
        <w:gridCol w:w="1138"/>
        <w:gridCol w:w="1367"/>
      </w:tblGrid>
      <w:tr w:rsidR="00E55389" w:rsidRPr="00E55389" w:rsidTr="00E55389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89" w:rsidRPr="00E55389" w:rsidRDefault="00E55389" w:rsidP="00E55389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E55389">
              <w:rPr>
                <w:rFonts w:ascii="宋体" w:eastAsia="宋体" w:hAnsi="宋体" w:cs="Calibri" w:hint="eastAsia"/>
                <w:color w:val="494949"/>
                <w:kern w:val="0"/>
                <w:szCs w:val="21"/>
              </w:rPr>
              <w:t>面试序号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89" w:rsidRPr="00E55389" w:rsidRDefault="00E55389" w:rsidP="00E55389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E55389">
              <w:rPr>
                <w:rFonts w:ascii="宋体" w:eastAsia="宋体" w:hAnsi="宋体" w:cs="Calibri" w:hint="eastAsia"/>
                <w:color w:val="494949"/>
                <w:kern w:val="0"/>
                <w:szCs w:val="21"/>
              </w:rPr>
              <w:t>姓名</w:t>
            </w:r>
          </w:p>
        </w:tc>
        <w:tc>
          <w:tcPr>
            <w:tcW w:w="24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89" w:rsidRPr="00E55389" w:rsidRDefault="00E55389" w:rsidP="00E55389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E55389">
              <w:rPr>
                <w:rFonts w:ascii="宋体" w:eastAsia="宋体" w:hAnsi="宋体" w:cs="Calibri" w:hint="eastAsia"/>
                <w:color w:val="494949"/>
                <w:kern w:val="0"/>
                <w:szCs w:val="21"/>
              </w:rPr>
              <w:t>报考单位</w:t>
            </w:r>
          </w:p>
        </w:tc>
        <w:tc>
          <w:tcPr>
            <w:tcW w:w="9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89" w:rsidRPr="00E55389" w:rsidRDefault="00E55389" w:rsidP="00E55389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E55389">
              <w:rPr>
                <w:rFonts w:ascii="宋体" w:eastAsia="宋体" w:hAnsi="宋体" w:cs="Calibri" w:hint="eastAsia"/>
                <w:color w:val="494949"/>
                <w:kern w:val="0"/>
                <w:szCs w:val="21"/>
              </w:rPr>
              <w:t>单位代码</w:t>
            </w: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89" w:rsidRPr="00E55389" w:rsidRDefault="00E55389" w:rsidP="00E55389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E55389">
              <w:rPr>
                <w:rFonts w:ascii="宋体" w:eastAsia="宋体" w:hAnsi="宋体" w:cs="Calibri" w:hint="eastAsia"/>
                <w:color w:val="494949"/>
                <w:kern w:val="0"/>
                <w:szCs w:val="21"/>
              </w:rPr>
              <w:t>岗位</w:t>
            </w:r>
          </w:p>
        </w:tc>
        <w:tc>
          <w:tcPr>
            <w:tcW w:w="12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89" w:rsidRPr="00E55389" w:rsidRDefault="00E55389" w:rsidP="00E55389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E55389">
              <w:rPr>
                <w:rFonts w:ascii="宋体" w:eastAsia="宋体" w:hAnsi="宋体" w:cs="Calibri" w:hint="eastAsia"/>
                <w:color w:val="494949"/>
                <w:kern w:val="0"/>
                <w:szCs w:val="21"/>
              </w:rPr>
              <w:t>岗位代码</w:t>
            </w:r>
          </w:p>
        </w:tc>
        <w:tc>
          <w:tcPr>
            <w:tcW w:w="14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89" w:rsidRPr="00E55389" w:rsidRDefault="00E55389" w:rsidP="00E55389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E55389">
              <w:rPr>
                <w:rFonts w:ascii="宋体" w:eastAsia="宋体" w:hAnsi="宋体" w:cs="Calibri" w:hint="eastAsia"/>
                <w:color w:val="494949"/>
                <w:kern w:val="0"/>
                <w:szCs w:val="21"/>
              </w:rPr>
              <w:t>成绩</w:t>
            </w:r>
          </w:p>
        </w:tc>
      </w:tr>
      <w:tr w:rsidR="00E55389" w:rsidRPr="00E55389" w:rsidTr="00E55389">
        <w:tc>
          <w:tcPr>
            <w:tcW w:w="6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89" w:rsidRPr="00E55389" w:rsidRDefault="00E55389" w:rsidP="00E55389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E55389">
              <w:rPr>
                <w:rFonts w:ascii="Calibri" w:eastAsia="宋体" w:hAnsi="Calibri" w:cs="Calibri"/>
                <w:color w:val="494949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89" w:rsidRPr="00E55389" w:rsidRDefault="00E55389" w:rsidP="00E55389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E55389">
              <w:rPr>
                <w:rFonts w:ascii="宋体" w:eastAsia="宋体" w:hAnsi="宋体" w:cs="Calibri" w:hint="eastAsia"/>
                <w:color w:val="494949"/>
                <w:kern w:val="0"/>
                <w:szCs w:val="21"/>
              </w:rPr>
              <w:t>张万超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89" w:rsidRPr="00E55389" w:rsidRDefault="00E55389" w:rsidP="00E55389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E55389">
              <w:rPr>
                <w:rFonts w:ascii="宋体" w:eastAsia="宋体" w:hAnsi="宋体" w:cs="Calibri" w:hint="eastAsia"/>
                <w:color w:val="494949"/>
                <w:kern w:val="0"/>
                <w:szCs w:val="21"/>
              </w:rPr>
              <w:t>安顺市工商行政管理局信息中心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89" w:rsidRPr="00E55389" w:rsidRDefault="00E55389" w:rsidP="00E55389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E55389">
              <w:rPr>
                <w:rFonts w:ascii="Calibri" w:eastAsia="宋体" w:hAnsi="Calibri" w:cs="Calibri"/>
                <w:color w:val="494949"/>
                <w:kern w:val="0"/>
                <w:szCs w:val="21"/>
              </w:rPr>
              <w:t>19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89" w:rsidRPr="00E55389" w:rsidRDefault="00E55389" w:rsidP="00E55389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E55389">
              <w:rPr>
                <w:rFonts w:ascii="宋体" w:eastAsia="宋体" w:hAnsi="宋体" w:cs="Calibri" w:hint="eastAsia"/>
                <w:color w:val="494949"/>
                <w:kern w:val="0"/>
                <w:szCs w:val="21"/>
              </w:rPr>
              <w:t>专业技术岗位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89" w:rsidRPr="00E55389" w:rsidRDefault="00E55389" w:rsidP="00E55389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E55389">
              <w:rPr>
                <w:rFonts w:ascii="Calibri" w:eastAsia="宋体" w:hAnsi="Calibri" w:cs="Calibri"/>
                <w:color w:val="494949"/>
                <w:kern w:val="0"/>
                <w:szCs w:val="21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5389" w:rsidRPr="00E55389" w:rsidRDefault="00E55389" w:rsidP="00E55389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color w:val="494949"/>
                <w:kern w:val="0"/>
                <w:szCs w:val="21"/>
              </w:rPr>
            </w:pPr>
            <w:r w:rsidRPr="00E55389">
              <w:rPr>
                <w:rFonts w:ascii="Calibri" w:eastAsia="宋体" w:hAnsi="Calibri" w:cs="Calibri"/>
                <w:color w:val="494949"/>
                <w:kern w:val="0"/>
                <w:szCs w:val="21"/>
              </w:rPr>
              <w:t>80.6</w:t>
            </w:r>
          </w:p>
        </w:tc>
      </w:tr>
    </w:tbl>
    <w:p w:rsidR="00E55389" w:rsidRPr="00E55389" w:rsidRDefault="00E55389" w:rsidP="00E55389">
      <w:pPr>
        <w:widowControl/>
        <w:shd w:val="clear" w:color="auto" w:fill="FFFFFF"/>
        <w:spacing w:line="560" w:lineRule="atLeast"/>
        <w:ind w:firstLine="640"/>
        <w:rPr>
          <w:rFonts w:ascii="Calibri" w:eastAsia="宋体" w:hAnsi="Calibri" w:cs="Calibri"/>
          <w:color w:val="494949"/>
          <w:kern w:val="0"/>
          <w:szCs w:val="21"/>
        </w:rPr>
      </w:pPr>
      <w:r w:rsidRPr="00E55389">
        <w:rPr>
          <w:rFonts w:ascii="仿宋_GB2312" w:eastAsia="仿宋_GB2312" w:hAnsi="Calibri" w:cs="Calibri" w:hint="eastAsia"/>
          <w:color w:val="494949"/>
          <w:kern w:val="0"/>
          <w:sz w:val="32"/>
          <w:szCs w:val="32"/>
        </w:rPr>
        <w:t>监督电话：0851-33226659</w:t>
      </w:r>
    </w:p>
    <w:p w:rsidR="00E55389" w:rsidRPr="00E55389" w:rsidRDefault="00E55389" w:rsidP="00E55389">
      <w:pPr>
        <w:widowControl/>
        <w:shd w:val="clear" w:color="auto" w:fill="FFFFFF"/>
        <w:spacing w:line="560" w:lineRule="atLeast"/>
        <w:ind w:firstLine="640"/>
        <w:rPr>
          <w:rFonts w:ascii="Calibri" w:eastAsia="宋体" w:hAnsi="Calibri" w:cs="Calibri"/>
          <w:color w:val="494949"/>
          <w:kern w:val="0"/>
          <w:szCs w:val="21"/>
        </w:rPr>
      </w:pPr>
      <w:r w:rsidRPr="00E55389">
        <w:rPr>
          <w:rFonts w:ascii="Calibri" w:eastAsia="宋体" w:hAnsi="Calibri" w:cs="Calibri"/>
          <w:color w:val="494949"/>
          <w:kern w:val="0"/>
          <w:szCs w:val="21"/>
        </w:rPr>
        <w:t> </w:t>
      </w:r>
    </w:p>
    <w:p w:rsidR="000F7443" w:rsidRDefault="000F7443">
      <w:bookmarkStart w:id="0" w:name="_GoBack"/>
      <w:bookmarkEnd w:id="0"/>
    </w:p>
    <w:sectPr w:rsidR="000F7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B4"/>
    <w:rsid w:val="000F7443"/>
    <w:rsid w:val="005724B4"/>
    <w:rsid w:val="00E5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3D6A9-EE87-4D74-9BA9-E62B1C6A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38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1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CHINA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2016-12-21T12:02:00Z</dcterms:created>
  <dcterms:modified xsi:type="dcterms:W3CDTF">2016-12-21T12:02:00Z</dcterms:modified>
</cp:coreProperties>
</file>