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河南省</w:t>
      </w:r>
      <w:r>
        <w:rPr>
          <w:rFonts w:hint="eastAsia" w:ascii="黑体" w:hAnsi="宋体" w:eastAsia="黑体" w:cs="黑体"/>
          <w:sz w:val="32"/>
          <w:szCs w:val="32"/>
        </w:rPr>
        <w:t>2016年省直事业单位公开招聘统一笔试加分人员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tbl>
      <w:tblPr>
        <w:tblW w:w="11938" w:type="dxa"/>
        <w:jc w:val="center"/>
        <w:tblInd w:w="11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4"/>
        <w:gridCol w:w="991"/>
        <w:gridCol w:w="1933"/>
        <w:gridCol w:w="1701"/>
        <w:gridCol w:w="3259"/>
        <w:gridCol w:w="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单位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序号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加分类别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姓名</w:t>
            </w:r>
          </w:p>
        </w:tc>
        <w:tc>
          <w:tcPr>
            <w:tcW w:w="3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服务（服役）地点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省老干部康复医院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  宽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省高技术创业服务中心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唐人杰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岳阳市君山区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钱喜瑶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郑州市高新区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王致祥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郑州市高新区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  松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濮阳县柳屯镇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许鑫华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荥阳市崔庙镇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王小龙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  帅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省推拿职业学院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王丽娜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洛宁县罗岭乡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洛阳荣康医院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  健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洛阳荣康医院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郭茜茹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省人民会堂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蒋成丰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  艳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胡旭栋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孙铭泽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卞宪鹏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史晨溪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  健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省特种设备检测院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李素英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省食品药品宣传教育中心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韩耀辉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汝阳县靳村乡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刘亚菲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登封市大冶镇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付轶凡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省食品药品安全信息中心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刘二永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尉氏县蔡庄镇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周世通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代林帅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省经贸职业学院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戴烁琪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郑州市二七区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郑州伊斯兰教经学院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金胜源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省外贸学校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李晓宇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省消费者协会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  磊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郑州市高新区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省市场经济监督管理研究中心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连帅武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郑州市高新区沟赵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石跃峰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郑州市高新区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  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汝阳县上店镇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李红欣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虞城县刘店乡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葛  婷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太康县朱口镇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陈展超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孙文振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张开鹏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王飞飞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省工商行政管理学校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程乐进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夏邑县曹集乡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花春波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安阳县永和镇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周春英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商水县平店乡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陶继臣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卢一凡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河南省省直机关综合办公楼管理中心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沈立铭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新县千斤乡徐畈村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  家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舞钢县枣林乡岗郭村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薛晓莎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灵宝市西阎乡文东村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柴卫卫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通许县邸阎乡代庄村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省森林航空消防站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腾书阳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西平县师灵镇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 晨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孙少伟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耿  哲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任继鹏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赵文举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  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  冲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省委办公厅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樊一龙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郑州市高新区沟赵办事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刘玉龙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孙彦洪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佘跃东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张春辉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省委办公厅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梁邵军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靳海鹏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付亚东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曹鹏飞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  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苑雪婷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刘智楠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张璐璐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张亚平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河南省红十字备灾救灾中心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冯高杰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牛伟伟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许岩岩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  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河南省红十字备灾救灾中心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74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马海波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75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退役大学生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庞志伟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76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郭洋帅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河南省滑县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77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柳超杰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河南省舞阳县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78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刘雪飞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郑州高新区枫杨办事处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79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大学生村官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徐晓玲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荥阳市城关乡五龙寨村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55FE"/>
    <w:rsid w:val="3DA855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2016-12-26T09:23:00Z</dcterms:created>
  <dc:creator>guoqiang</dc:creator>
  <cp:lastModifiedBy>guoqiang</cp:lastModifiedBy>
  <dcterms:modified xsi:type="dcterms:W3CDTF">2016-12-26T09:23:55Z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