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32"/>
          <w:szCs w:val="32"/>
          <w:bdr w:val="none" w:color="auto" w:sz="0" w:space="0"/>
          <w:lang w:val="en-US" w:eastAsia="zh-CN" w:bidi="ar"/>
        </w:rPr>
        <w:t>2016</w:t>
      </w:r>
      <w:r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bdr w:val="none" w:color="auto" w:sz="0" w:space="0"/>
          <w:lang w:val="en-US" w:eastAsia="zh-CN" w:bidi="ar"/>
        </w:rPr>
        <w:t>年第四次公开考调机关事业单位工作人员笔试成绩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4830"/>
        <w:gridCol w:w="1186"/>
        <w:gridCol w:w="1102"/>
        <w:gridCol w:w="5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中共江安县直属机关工作委员会工作员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中共江安县直属机关工作委员会工作员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64.00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中共江安县直属机关工作委员会工作员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中共江安县直属机关工作委员会工作员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中共江安县直属机关工作委员会工作员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中共江安县纪委工作员一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中共江安县纪委工作员一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中共江安县纪委工作员一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中共江安县纪委工作员一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中共江安县纪委工作员一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53.00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中共江安县纪委工作员一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中共江安县纪委工作员二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中共江安县纪委工作员二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54.00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中共江安县纪委工作员二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中共江安县纪委工作员二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中共江安县纪委工作员二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共青团江安县委员会工作员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73.50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共青团江安县委员会工作员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共青团江安县委员会工作员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65.50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65.00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65.00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63.00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63.00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63.00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61.50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61.00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58.00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58.00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57.00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54.00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53.00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53.00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51.00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51.00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48.00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47.00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47.00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43.00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41.00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38.00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江安县不动产登记中心工作员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江安县司法局工作员一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江安县司法局工作员一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61.00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江安县司法局工作员一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江安县司法局工作员一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江安县司法局工作员一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江安县司法局工作员一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江安县司法局工作员一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江安县司法局工作员一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江安县妇女联合会工作员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江安县妇女联合会工作员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江安县妇女联合会工作员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61.00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江安县妇女联合会工作员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170101099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江安县妇女联合会工作员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江安县妇女联合会工作员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江安县妇女联合会工作员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江安县妇女联合会工作员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江安县妇女联合会工作员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江安县妇女联合会工作员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江安县工业园区管理委员会企业服务中心工作员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江安县工业园区管理委员会企业服务中心工作员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江安县工业园区管理委员会企业服务中心工作员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江安县投资促进局工作员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58.00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江安县投资促进局工作员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江安县投资促进局工作员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江安县投资促进局工作员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江安县机关事务管理办公室车辆技安员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江安县机关事务管理办公室车辆技安员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44.00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江安县机关事务管理办公室车辆技安员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44.00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江安县机关事务管理办公室车辆技安员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江安县机关事务管理办公室车辆技安员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江安县机关事务管理办公室车辆技安员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江安县机关事务管理办公室车辆技安员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64.50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54.00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53.00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52.00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49.00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47.00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46.00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45.00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江安县机关事务管理办公室车辆调度员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江安县水政监察大队工作员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61.00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江安县水政监察大队工作员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江安县水政监察大队工作员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江安县水政监察大队工作员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170101155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633E"/>
    <w:multiLevelType w:val="multilevel"/>
    <w:tmpl w:val="587863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177387C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81410F"/>
    <w:rsid w:val="08BE5649"/>
    <w:rsid w:val="0A1275AF"/>
    <w:rsid w:val="0B6E1E3A"/>
    <w:rsid w:val="0BCA77FA"/>
    <w:rsid w:val="0C816091"/>
    <w:rsid w:val="0DE502C5"/>
    <w:rsid w:val="0E453B62"/>
    <w:rsid w:val="0E482568"/>
    <w:rsid w:val="0E4D1AE7"/>
    <w:rsid w:val="101F1D80"/>
    <w:rsid w:val="10CC172B"/>
    <w:rsid w:val="111708F5"/>
    <w:rsid w:val="11364DCB"/>
    <w:rsid w:val="11D375D3"/>
    <w:rsid w:val="13AD17E3"/>
    <w:rsid w:val="1428511E"/>
    <w:rsid w:val="14B401E7"/>
    <w:rsid w:val="14C02975"/>
    <w:rsid w:val="159F7A15"/>
    <w:rsid w:val="15A2240C"/>
    <w:rsid w:val="15FD237D"/>
    <w:rsid w:val="163C3166"/>
    <w:rsid w:val="16563D10"/>
    <w:rsid w:val="16A41891"/>
    <w:rsid w:val="16AA42C3"/>
    <w:rsid w:val="17F21533"/>
    <w:rsid w:val="1925605D"/>
    <w:rsid w:val="1A0C454A"/>
    <w:rsid w:val="1B1C0716"/>
    <w:rsid w:val="1B74771F"/>
    <w:rsid w:val="1C561767"/>
    <w:rsid w:val="1C9D795D"/>
    <w:rsid w:val="1D3711E1"/>
    <w:rsid w:val="1DE312F9"/>
    <w:rsid w:val="1E2B47E5"/>
    <w:rsid w:val="1F72472C"/>
    <w:rsid w:val="202B3EDB"/>
    <w:rsid w:val="22787AFE"/>
    <w:rsid w:val="23131EFB"/>
    <w:rsid w:val="23A50CDF"/>
    <w:rsid w:val="24014120"/>
    <w:rsid w:val="242759E4"/>
    <w:rsid w:val="276E51C4"/>
    <w:rsid w:val="2862195D"/>
    <w:rsid w:val="2C5E19F4"/>
    <w:rsid w:val="2C692741"/>
    <w:rsid w:val="2DF871F9"/>
    <w:rsid w:val="2E812237"/>
    <w:rsid w:val="2E8E154D"/>
    <w:rsid w:val="2EC42162"/>
    <w:rsid w:val="2F282DD0"/>
    <w:rsid w:val="2F2E5803"/>
    <w:rsid w:val="2F3C5A62"/>
    <w:rsid w:val="309C6165"/>
    <w:rsid w:val="31B81DB5"/>
    <w:rsid w:val="329B4976"/>
    <w:rsid w:val="329E4276"/>
    <w:rsid w:val="32BF61EB"/>
    <w:rsid w:val="33840CA0"/>
    <w:rsid w:val="33E035B8"/>
    <w:rsid w:val="33F07844"/>
    <w:rsid w:val="34CD5F2D"/>
    <w:rsid w:val="356560BE"/>
    <w:rsid w:val="367D27DE"/>
    <w:rsid w:val="36EE1818"/>
    <w:rsid w:val="37CA682D"/>
    <w:rsid w:val="399303E7"/>
    <w:rsid w:val="399E41F9"/>
    <w:rsid w:val="3A177EB4"/>
    <w:rsid w:val="3AEE2851"/>
    <w:rsid w:val="3C105683"/>
    <w:rsid w:val="3C891AC9"/>
    <w:rsid w:val="3D48319F"/>
    <w:rsid w:val="3DEE62B6"/>
    <w:rsid w:val="3E9422C8"/>
    <w:rsid w:val="407D61C7"/>
    <w:rsid w:val="408A7A5B"/>
    <w:rsid w:val="41C23379"/>
    <w:rsid w:val="42AD18F1"/>
    <w:rsid w:val="44863B01"/>
    <w:rsid w:val="452D068B"/>
    <w:rsid w:val="459A323D"/>
    <w:rsid w:val="47D2273F"/>
    <w:rsid w:val="490E3B69"/>
    <w:rsid w:val="4A50545D"/>
    <w:rsid w:val="4BA20A2B"/>
    <w:rsid w:val="4BA34A3A"/>
    <w:rsid w:val="4BE2091B"/>
    <w:rsid w:val="4CFA2DD6"/>
    <w:rsid w:val="4D6C0422"/>
    <w:rsid w:val="4E791FE4"/>
    <w:rsid w:val="4F430B84"/>
    <w:rsid w:val="4F450078"/>
    <w:rsid w:val="501938D3"/>
    <w:rsid w:val="530646C4"/>
    <w:rsid w:val="53CF4DC8"/>
    <w:rsid w:val="53D445A4"/>
    <w:rsid w:val="53D749FF"/>
    <w:rsid w:val="543F312A"/>
    <w:rsid w:val="5516790A"/>
    <w:rsid w:val="55ED6686"/>
    <w:rsid w:val="56335387"/>
    <w:rsid w:val="56DE0918"/>
    <w:rsid w:val="58244FA7"/>
    <w:rsid w:val="58C8173D"/>
    <w:rsid w:val="58E4106D"/>
    <w:rsid w:val="597F6562"/>
    <w:rsid w:val="5AE64A95"/>
    <w:rsid w:val="5B95603A"/>
    <w:rsid w:val="5B9D3447"/>
    <w:rsid w:val="5BBD796D"/>
    <w:rsid w:val="5C53420D"/>
    <w:rsid w:val="5CE50684"/>
    <w:rsid w:val="5D400612"/>
    <w:rsid w:val="5D9F1913"/>
    <w:rsid w:val="5E042160"/>
    <w:rsid w:val="5F094B06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8472BF"/>
    <w:rsid w:val="69EE03C3"/>
    <w:rsid w:val="6A3516B1"/>
    <w:rsid w:val="6BCA7549"/>
    <w:rsid w:val="6C725008"/>
    <w:rsid w:val="6C936FAF"/>
    <w:rsid w:val="6D243F32"/>
    <w:rsid w:val="6E98097E"/>
    <w:rsid w:val="6EE26086"/>
    <w:rsid w:val="6FAB3551"/>
    <w:rsid w:val="6FF841AC"/>
    <w:rsid w:val="70FF2054"/>
    <w:rsid w:val="724C6BFE"/>
    <w:rsid w:val="72745F62"/>
    <w:rsid w:val="73850729"/>
    <w:rsid w:val="738C758B"/>
    <w:rsid w:val="73C32B7A"/>
    <w:rsid w:val="73CA19DC"/>
    <w:rsid w:val="74EE6DE4"/>
    <w:rsid w:val="756D460B"/>
    <w:rsid w:val="75EE1E1C"/>
    <w:rsid w:val="773D393C"/>
    <w:rsid w:val="776761D6"/>
    <w:rsid w:val="7836701C"/>
    <w:rsid w:val="79557F9D"/>
    <w:rsid w:val="79A41B2D"/>
    <w:rsid w:val="79DF4A6C"/>
    <w:rsid w:val="7A473196"/>
    <w:rsid w:val="7BD04305"/>
    <w:rsid w:val="7D057429"/>
    <w:rsid w:val="7DC30AE1"/>
    <w:rsid w:val="7E414845"/>
    <w:rsid w:val="7E902416"/>
    <w:rsid w:val="7F9E30FC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onospace" w:hAnsi="monospace" w:eastAsia="monospace" w:cs="monospace"/>
      <w:color w:val="E4186D"/>
      <w:sz w:val="21"/>
      <w:szCs w:val="21"/>
    </w:rPr>
  </w:style>
  <w:style w:type="character" w:styleId="15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  <w:style w:type="character" w:customStyle="1" w:styleId="77">
    <w:name w:val="snum_line"/>
    <w:basedOn w:val="4"/>
    <w:qFormat/>
    <w:uiPriority w:val="0"/>
  </w:style>
  <w:style w:type="character" w:customStyle="1" w:styleId="78">
    <w:name w:val="now"/>
    <w:basedOn w:val="4"/>
    <w:qFormat/>
    <w:uiPriority w:val="0"/>
    <w:rPr>
      <w:color w:val="0488CD"/>
    </w:rPr>
  </w:style>
  <w:style w:type="character" w:customStyle="1" w:styleId="79">
    <w:name w:val="z-bc"/>
    <w:basedOn w:val="4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80">
    <w:name w:val="dyqw"/>
    <w:basedOn w:val="4"/>
    <w:qFormat/>
    <w:uiPriority w:val="0"/>
  </w:style>
  <w:style w:type="character" w:customStyle="1" w:styleId="81">
    <w:name w:val="tab01"/>
    <w:basedOn w:val="4"/>
    <w:qFormat/>
    <w:uiPriority w:val="0"/>
  </w:style>
  <w:style w:type="character" w:customStyle="1" w:styleId="82">
    <w:name w:val="tab011"/>
    <w:basedOn w:val="4"/>
    <w:qFormat/>
    <w:uiPriority w:val="0"/>
  </w:style>
  <w:style w:type="character" w:customStyle="1" w:styleId="83">
    <w:name w:val="tab02"/>
    <w:basedOn w:val="4"/>
    <w:qFormat/>
    <w:uiPriority w:val="0"/>
  </w:style>
  <w:style w:type="character" w:customStyle="1" w:styleId="84">
    <w:name w:val="tab021"/>
    <w:basedOn w:val="4"/>
    <w:qFormat/>
    <w:uiPriority w:val="0"/>
  </w:style>
  <w:style w:type="character" w:customStyle="1" w:styleId="85">
    <w:name w:val="rmb"/>
    <w:basedOn w:val="4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86">
    <w:name w:val="star"/>
    <w:basedOn w:val="4"/>
    <w:qFormat/>
    <w:uiPriority w:val="0"/>
    <w:rPr>
      <w:color w:val="FF0000"/>
      <w:sz w:val="24"/>
      <w:szCs w:val="24"/>
    </w:rPr>
  </w:style>
  <w:style w:type="character" w:customStyle="1" w:styleId="87">
    <w:name w:val="yzd_span2"/>
    <w:basedOn w:val="4"/>
    <w:qFormat/>
    <w:uiPriority w:val="0"/>
  </w:style>
  <w:style w:type="character" w:customStyle="1" w:styleId="88">
    <w:name w:val="tab_right"/>
    <w:basedOn w:val="4"/>
    <w:qFormat/>
    <w:uiPriority w:val="0"/>
  </w:style>
  <w:style w:type="character" w:customStyle="1" w:styleId="89">
    <w:name w:val="tab_right1"/>
    <w:basedOn w:val="4"/>
    <w:qFormat/>
    <w:uiPriority w:val="0"/>
  </w:style>
  <w:style w:type="character" w:customStyle="1" w:styleId="90">
    <w:name w:val="yzd_span1"/>
    <w:basedOn w:val="4"/>
    <w:qFormat/>
    <w:uiPriority w:val="0"/>
  </w:style>
  <w:style w:type="character" w:customStyle="1" w:styleId="91">
    <w:name w:val="yzd_span3"/>
    <w:basedOn w:val="4"/>
    <w:qFormat/>
    <w:uiPriority w:val="0"/>
  </w:style>
  <w:style w:type="character" w:customStyle="1" w:styleId="92">
    <w:name w:val="yhdl"/>
    <w:basedOn w:val="4"/>
    <w:qFormat/>
    <w:uiPriority w:val="0"/>
    <w:rPr>
      <w:color w:val="092354"/>
      <w:bdr w:val="single" w:color="E3E3E3" w:sz="6" w:space="0"/>
      <w:shd w:val="clear" w:fill="F8F8F8"/>
    </w:rPr>
  </w:style>
  <w:style w:type="character" w:customStyle="1" w:styleId="93">
    <w:name w:val="more4"/>
    <w:basedOn w:val="4"/>
    <w:qFormat/>
    <w:uiPriority w:val="0"/>
  </w:style>
  <w:style w:type="character" w:customStyle="1" w:styleId="94">
    <w:name w:val="tab03"/>
    <w:basedOn w:val="4"/>
    <w:qFormat/>
    <w:uiPriority w:val="0"/>
  </w:style>
  <w:style w:type="character" w:customStyle="1" w:styleId="95">
    <w:name w:val="tab03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2017-01-13T05:17:18Z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