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4A4A4A"/>
          <w:spacing w:val="0"/>
          <w:sz w:val="20"/>
          <w:szCs w:val="20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A4A4A"/>
          <w:spacing w:val="0"/>
          <w:sz w:val="20"/>
          <w:szCs w:val="20"/>
          <w:shd w:val="clear" w:fill="FFFFFF"/>
        </w:rPr>
        <w:t>2016年</w:t>
      </w:r>
      <w:r>
        <w:rPr>
          <w:rFonts w:hint="eastAsia" w:ascii="微软雅黑" w:hAnsi="微软雅黑" w:eastAsia="微软雅黑" w:cs="微软雅黑"/>
          <w:i w:val="0"/>
          <w:caps w:val="0"/>
          <w:color w:val="4A4A4A"/>
          <w:spacing w:val="0"/>
          <w:sz w:val="20"/>
          <w:szCs w:val="20"/>
          <w:bdr w:val="none" w:color="auto" w:sz="0" w:space="0"/>
          <w:shd w:val="clear" w:fill="FFFFFF"/>
        </w:rPr>
        <w:t>宁波东钱湖旅游度假区公开招聘事业单位工作人员拟聘用人员公示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10307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1107"/>
        <w:gridCol w:w="1260"/>
        <w:gridCol w:w="900"/>
        <w:gridCol w:w="540"/>
        <w:gridCol w:w="1080"/>
        <w:gridCol w:w="1080"/>
        <w:gridCol w:w="2359"/>
        <w:gridCol w:w="155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23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毕业院校及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行政服务中心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智能化 管理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徐颖娜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1982.10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浙江宁波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北京邮电大学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大学本科、工学学士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信息工程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0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综合管理服务中心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经贸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孙赞赞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1987.04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浙江慈溪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东华大学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研究生、经济学硕士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金融学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综合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王璜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1988.09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安徽安庆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宁波大学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研究生、管理学硕士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文体管理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张连想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1986.06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吉林长春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宁波大学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研究生、文学硕士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中国近现代史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赵艳波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1983.04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河南安阳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万里学院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大学本科、管理学学士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0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建设管理中心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建设项目管理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吴大中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1986.07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浙江丽水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宁波大学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研究生、工学硕士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土木工程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建设工程安全质量管理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柯晓玉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1986.08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江西瑞昌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华东交通大学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大学本科、工学学士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土木工程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（桥梁工程）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规划管理中心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城乡规划管理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宋达祯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1988.12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浙江余姚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浙江树人大学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大学本科、工学学士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城市规划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0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东钱湖镇公共事务服务中心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史小燕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1990.02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浙江象山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东北财经大学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大学本科、管理学学士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会计学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网格专干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李莉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1989.12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浙江临海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浙江师范大学行知学院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大学本科、法学学士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法学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宣传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李玲玲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1990.05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浙江奉化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浙江工商大学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大学本科、文学学士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汉语言文学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社会事务管理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唐东方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1990.03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浙江慈溪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浙江海洋学院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大学本科、管理学学士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行政管理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</w:rPr>
      </w:pPr>
      <w:bookmarkStart w:id="0" w:name="_GoBack"/>
      <w:bookmarkEnd w:id="0"/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02694"/>
    <w:rsid w:val="33E026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2017-01-11T10:34:00Z</dcterms:created>
  <dc:creator>ASUS</dc:creator>
  <cp:lastModifiedBy>ASUS</cp:lastModifiedBy>
  <dcterms:modified xsi:type="dcterms:W3CDTF">2017-01-11T10:35:06Z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