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长城小标宋体" w:hAnsi="长城小标宋体" w:eastAsia="长城小标宋体" w:cs="长城小标宋体"/>
          <w:b/>
          <w:color w:val="111111"/>
          <w:sz w:val="42"/>
          <w:szCs w:val="42"/>
        </w:rPr>
        <w:t>河南省省直事业单位聘用人员名册表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楷体_GB2312" w:hAnsi="Times New Roman" w:eastAsia="楷体_GB2312" w:cs="楷体_GB2312"/>
          <w:b/>
          <w:sz w:val="28"/>
          <w:szCs w:val="28"/>
        </w:rPr>
        <w:t>填报单位：</w:t>
      </w:r>
      <w:r>
        <w:rPr>
          <w:rFonts w:hint="default" w:ascii="楷体_GB2312" w:hAnsi="Times New Roman" w:eastAsia="楷体_GB2312" w:cs="楷体_GB2312"/>
          <w:sz w:val="28"/>
          <w:szCs w:val="28"/>
        </w:rPr>
        <w:t>省电子信息产品质量监督检验院</w:t>
      </w:r>
    </w:p>
    <w:tbl>
      <w:tblPr>
        <w:tblW w:w="100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982"/>
        <w:gridCol w:w="458"/>
        <w:gridCol w:w="1054"/>
        <w:gridCol w:w="706"/>
        <w:gridCol w:w="1361"/>
        <w:gridCol w:w="1085"/>
        <w:gridCol w:w="1013"/>
        <w:gridCol w:w="818"/>
        <w:gridCol w:w="428"/>
        <w:gridCol w:w="1214"/>
        <w:gridCol w:w="5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性别</w:t>
            </w:r>
          </w:p>
        </w:tc>
        <w:tc>
          <w:tcPr>
            <w:tcW w:w="10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年月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政治面貌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毕业院校及专业</w:t>
            </w:r>
          </w:p>
        </w:tc>
        <w:tc>
          <w:tcPr>
            <w:tcW w:w="10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（学位）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岗位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总成绩</w:t>
            </w:r>
          </w:p>
        </w:tc>
        <w:tc>
          <w:tcPr>
            <w:tcW w:w="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名次</w:t>
            </w:r>
          </w:p>
        </w:tc>
        <w:tc>
          <w:tcPr>
            <w:tcW w:w="1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拟聘用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岗位</w:t>
            </w:r>
          </w:p>
        </w:tc>
        <w:tc>
          <w:tcPr>
            <w:tcW w:w="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马娌娜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1987.10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中共党员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郑州大学通信与信息系统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（硕士）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专业技术岗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71.01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同报考岗位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李云鹏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1989.01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兰州大学电子与通信工程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（硕士）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专业技术岗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65.34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同报考岗位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94903"/>
    <w:rsid w:val="53D949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2017-01-20T04:47:00Z</dcterms:created>
  <dc:creator>guoqiang</dc:creator>
  <cp:lastModifiedBy>guoqiang</cp:lastModifiedBy>
  <dcterms:modified xsi:type="dcterms:W3CDTF">2017-01-20T04:47:47Z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